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F4" w:rsidRPr="00DA3282" w:rsidRDefault="00C368F4" w:rsidP="00C61F39">
      <w:pPr>
        <w:pStyle w:val="Title1"/>
        <w:spacing w:before="120" w:after="120"/>
        <w:rPr>
          <w:rFonts w:asciiTheme="minorHAnsi" w:hAnsiTheme="minorHAnsi"/>
        </w:rPr>
      </w:pPr>
      <w:r w:rsidRPr="00DA3282">
        <w:rPr>
          <w:rFonts w:asciiTheme="minorHAnsi" w:hAnsiTheme="minorHAnsi"/>
        </w:rPr>
        <w:t>Army Art</w:t>
      </w:r>
    </w:p>
    <w:p w:rsidR="00C368F4" w:rsidRPr="00DA3282" w:rsidRDefault="00C368F4" w:rsidP="00C61F39">
      <w:pPr>
        <w:pStyle w:val="Title2"/>
        <w:spacing w:after="120"/>
        <w:rPr>
          <w:rFonts w:asciiTheme="minorHAnsi" w:hAnsiTheme="minorHAnsi"/>
        </w:rPr>
      </w:pPr>
      <w:bookmarkStart w:id="0" w:name="bmkTitle2"/>
      <w:bookmarkEnd w:id="0"/>
      <w:r w:rsidRPr="00DA3282">
        <w:rPr>
          <w:rFonts w:asciiTheme="minorHAnsi" w:hAnsiTheme="minorHAnsi"/>
        </w:rPr>
        <w:t>Treasurer</w:t>
      </w:r>
    </w:p>
    <w:p w:rsidR="00C368F4" w:rsidRPr="00DA3282" w:rsidRDefault="00C368F4" w:rsidP="00C61F39">
      <w:pPr>
        <w:pStyle w:val="BodyText"/>
        <w:tabs>
          <w:tab w:val="clear" w:pos="708"/>
        </w:tabs>
        <w:spacing w:before="120" w:after="120"/>
        <w:rPr>
          <w:rFonts w:asciiTheme="minorHAnsi" w:hAnsiTheme="minorHAnsi"/>
        </w:rPr>
      </w:pPr>
      <w:bookmarkStart w:id="1" w:name="bmkTitle3"/>
      <w:bookmarkEnd w:id="1"/>
    </w:p>
    <w:p w:rsidR="00C368F4" w:rsidRPr="00DA3282" w:rsidRDefault="00C368F4" w:rsidP="00C61F39">
      <w:pPr>
        <w:pStyle w:val="BodyText"/>
        <w:tabs>
          <w:tab w:val="clear" w:pos="708"/>
        </w:tabs>
        <w:spacing w:before="120" w:after="120"/>
        <w:rPr>
          <w:rFonts w:asciiTheme="minorHAnsi" w:hAnsiTheme="minorHAnsi"/>
        </w:rPr>
      </w:pPr>
    </w:p>
    <w:p w:rsidR="00C368F4" w:rsidRPr="00DA3282" w:rsidRDefault="00C368F4" w:rsidP="00C61F39">
      <w:pPr>
        <w:pStyle w:val="BodyText"/>
        <w:tabs>
          <w:tab w:val="clear" w:pos="708"/>
        </w:tabs>
        <w:spacing w:before="120" w:after="120"/>
        <w:rPr>
          <w:rFonts w:asciiTheme="minorHAnsi" w:hAnsiTheme="minorHAnsi"/>
        </w:rPr>
      </w:pPr>
    </w:p>
    <w:p w:rsidR="00C368F4" w:rsidRPr="00DA3282" w:rsidRDefault="00C368F4" w:rsidP="00C61F39">
      <w:pPr>
        <w:pStyle w:val="BodyText"/>
        <w:tabs>
          <w:tab w:val="clear" w:pos="708"/>
        </w:tabs>
        <w:spacing w:before="120" w:after="120"/>
        <w:rPr>
          <w:rFonts w:asciiTheme="minorHAnsi" w:hAnsiTheme="minorHAnsi"/>
        </w:rPr>
      </w:pPr>
    </w:p>
    <w:p w:rsidR="00C368F4" w:rsidRPr="00DA3282" w:rsidRDefault="00C368F4" w:rsidP="007628D7">
      <w:pPr>
        <w:pStyle w:val="BodyText"/>
        <w:numPr>
          <w:ilvl w:val="0"/>
          <w:numId w:val="10"/>
        </w:numPr>
        <w:spacing w:before="120" w:after="120"/>
        <w:jc w:val="center"/>
        <w:rPr>
          <w:rFonts w:asciiTheme="minorHAnsi" w:hAnsiTheme="minorHAnsi"/>
        </w:rPr>
      </w:pPr>
    </w:p>
    <w:p w:rsidR="00C368F4" w:rsidRPr="00DA3282" w:rsidRDefault="00C368F4" w:rsidP="007628D7">
      <w:pPr>
        <w:pStyle w:val="BodyText"/>
        <w:numPr>
          <w:ilvl w:val="0"/>
          <w:numId w:val="10"/>
        </w:numPr>
        <w:spacing w:before="120" w:after="120"/>
        <w:jc w:val="center"/>
        <w:rPr>
          <w:rFonts w:asciiTheme="minorHAnsi" w:hAnsiTheme="minorHAnsi"/>
        </w:rPr>
      </w:pPr>
    </w:p>
    <w:p w:rsidR="00C368F4" w:rsidRPr="00DA3282" w:rsidRDefault="00AA6731" w:rsidP="00AA6731">
      <w:pPr>
        <w:pStyle w:val="BodyText"/>
        <w:numPr>
          <w:ilvl w:val="0"/>
          <w:numId w:val="10"/>
        </w:numPr>
        <w:spacing w:before="120" w:after="120"/>
        <w:jc w:val="center"/>
        <w:rPr>
          <w:rFonts w:asciiTheme="minorHAnsi" w:hAnsiTheme="minorHAnsi"/>
          <w:noProof/>
          <w:lang w:eastAsia="en-AU"/>
        </w:rPr>
        <w:sectPr w:rsidR="00C368F4" w:rsidRPr="00DA3282" w:rsidSect="00DE5237">
          <w:pgSz w:w="11907" w:h="16840" w:code="9"/>
          <w:pgMar w:top="1134" w:right="1134" w:bottom="1134" w:left="1134" w:header="709" w:footer="709" w:gutter="0"/>
          <w:cols w:space="708"/>
          <w:docGrid w:linePitch="360"/>
        </w:sectPr>
      </w:pPr>
      <w:r w:rsidRPr="00AA6731">
        <w:rPr>
          <w:rFonts w:asciiTheme="minorHAnsi" w:hAnsiTheme="minorHAnsi"/>
          <w:noProof/>
          <w:lang w:eastAsia="en-AU"/>
        </w:rPr>
        <w:drawing>
          <wp:inline distT="0" distB="0" distL="0" distR="0">
            <wp:extent cx="3228975" cy="3241069"/>
            <wp:effectExtent l="0" t="0" r="0" b="0"/>
            <wp:docPr id="5" name="Picture 5" descr="D:\2015\Templates\Logo - Cen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Templates\Logo - Cent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709" cy="3245821"/>
                    </a:xfrm>
                    <a:prstGeom prst="rect">
                      <a:avLst/>
                    </a:prstGeom>
                    <a:noFill/>
                    <a:ln>
                      <a:noFill/>
                    </a:ln>
                  </pic:spPr>
                </pic:pic>
              </a:graphicData>
            </a:graphic>
          </wp:inline>
        </w:drawing>
      </w:r>
    </w:p>
    <w:p w:rsidR="00C368F4" w:rsidRPr="00DA3282" w:rsidRDefault="00C368F4" w:rsidP="00DE5237">
      <w:pPr>
        <w:pStyle w:val="TOC1"/>
        <w:tabs>
          <w:tab w:val="clear" w:pos="1134"/>
          <w:tab w:val="left" w:pos="567"/>
        </w:tabs>
        <w:spacing w:after="120"/>
        <w:ind w:left="567" w:hanging="567"/>
        <w:rPr>
          <w:rFonts w:asciiTheme="minorHAnsi" w:hAnsiTheme="minorHAnsi"/>
          <w:b w:val="0"/>
          <w:sz w:val="22"/>
          <w:szCs w:val="22"/>
          <w:lang w:eastAsia="en-AU"/>
        </w:rPr>
      </w:pPr>
      <w:r w:rsidRPr="00DA3282">
        <w:rPr>
          <w:rFonts w:asciiTheme="minorHAnsi" w:hAnsiTheme="minorHAnsi"/>
          <w:b w:val="0"/>
          <w:sz w:val="22"/>
          <w:szCs w:val="22"/>
        </w:rPr>
        <w:lastRenderedPageBreak/>
        <w:fldChar w:fldCharType="begin"/>
      </w:r>
      <w:r w:rsidRPr="00DA3282">
        <w:rPr>
          <w:rFonts w:asciiTheme="minorHAnsi" w:hAnsiTheme="minorHAnsi"/>
          <w:b w:val="0"/>
          <w:sz w:val="22"/>
          <w:szCs w:val="22"/>
        </w:rPr>
        <w:instrText xml:space="preserve"> TOC \h \z \t "Heading 1,1,Heading 2,2,Heading 7,1,Heading 8,2" </w:instrText>
      </w:r>
      <w:r w:rsidRPr="00DA3282">
        <w:rPr>
          <w:rFonts w:asciiTheme="minorHAnsi" w:hAnsiTheme="minorHAnsi"/>
          <w:b w:val="0"/>
          <w:sz w:val="22"/>
          <w:szCs w:val="22"/>
        </w:rPr>
        <w:fldChar w:fldCharType="separate"/>
      </w:r>
      <w:hyperlink w:anchor="_Toc381737214" w:history="1">
        <w:r w:rsidRPr="00DA3282">
          <w:rPr>
            <w:rStyle w:val="Hyperlink"/>
            <w:rFonts w:asciiTheme="minorHAnsi" w:hAnsiTheme="minorHAnsi"/>
            <w:sz w:val="22"/>
            <w:szCs w:val="22"/>
          </w:rPr>
          <w:t>1.</w:t>
        </w:r>
        <w:r w:rsidRPr="00DA3282">
          <w:rPr>
            <w:rFonts w:asciiTheme="minorHAnsi" w:hAnsiTheme="minorHAnsi"/>
            <w:b w:val="0"/>
            <w:sz w:val="22"/>
            <w:szCs w:val="22"/>
            <w:lang w:eastAsia="en-AU"/>
          </w:rPr>
          <w:tab/>
        </w:r>
        <w:r w:rsidRPr="00DA3282">
          <w:rPr>
            <w:rStyle w:val="Hyperlink"/>
            <w:rFonts w:asciiTheme="minorHAnsi" w:hAnsiTheme="minorHAnsi"/>
            <w:sz w:val="22"/>
            <w:szCs w:val="22"/>
          </w:rPr>
          <w:t>Position Duties and Description</w:t>
        </w:r>
        <w:r w:rsidRPr="00DA3282">
          <w:rPr>
            <w:rFonts w:asciiTheme="minorHAnsi" w:hAnsiTheme="minorHAnsi"/>
            <w:webHidden/>
            <w:sz w:val="22"/>
            <w:szCs w:val="22"/>
          </w:rPr>
          <w:tab/>
        </w:r>
        <w:r w:rsidRPr="00DA3282">
          <w:rPr>
            <w:rFonts w:asciiTheme="minorHAnsi" w:hAnsiTheme="minorHAnsi"/>
            <w:webHidden/>
            <w:sz w:val="22"/>
            <w:szCs w:val="22"/>
          </w:rPr>
          <w:fldChar w:fldCharType="begin"/>
        </w:r>
        <w:r w:rsidRPr="00DA3282">
          <w:rPr>
            <w:rFonts w:asciiTheme="minorHAnsi" w:hAnsiTheme="minorHAnsi"/>
            <w:webHidden/>
            <w:sz w:val="22"/>
            <w:szCs w:val="22"/>
          </w:rPr>
          <w:instrText xml:space="preserve"> PAGEREF _Toc381737214 \h </w:instrText>
        </w:r>
        <w:r w:rsidRPr="00DA3282">
          <w:rPr>
            <w:rFonts w:asciiTheme="minorHAnsi" w:hAnsiTheme="minorHAnsi"/>
            <w:webHidden/>
            <w:sz w:val="22"/>
            <w:szCs w:val="22"/>
          </w:rPr>
        </w:r>
        <w:r w:rsidRPr="00DA3282">
          <w:rPr>
            <w:rFonts w:asciiTheme="minorHAnsi" w:hAnsiTheme="minorHAnsi"/>
            <w:webHidden/>
            <w:sz w:val="22"/>
            <w:szCs w:val="22"/>
          </w:rPr>
          <w:fldChar w:fldCharType="separate"/>
        </w:r>
        <w:r w:rsidRPr="00DA3282">
          <w:rPr>
            <w:rFonts w:asciiTheme="minorHAnsi" w:hAnsiTheme="minorHAnsi"/>
            <w:webHidden/>
            <w:sz w:val="22"/>
            <w:szCs w:val="22"/>
          </w:rPr>
          <w:t>2</w:t>
        </w:r>
        <w:r w:rsidRPr="00DA3282">
          <w:rPr>
            <w:rFonts w:asciiTheme="minorHAnsi" w:hAnsiTheme="minorHAnsi"/>
            <w:webHidden/>
            <w:sz w:val="22"/>
            <w:szCs w:val="22"/>
          </w:rPr>
          <w:fldChar w:fldCharType="end"/>
        </w:r>
      </w:hyperlink>
    </w:p>
    <w:p w:rsidR="00C368F4" w:rsidRPr="00DA3282" w:rsidRDefault="004B2B0A" w:rsidP="00DE5237">
      <w:pPr>
        <w:pStyle w:val="TOC2"/>
        <w:spacing w:before="120" w:after="120"/>
        <w:ind w:left="1134" w:hanging="567"/>
        <w:rPr>
          <w:rFonts w:asciiTheme="minorHAnsi" w:hAnsiTheme="minorHAnsi"/>
          <w:sz w:val="22"/>
          <w:szCs w:val="22"/>
          <w:lang w:eastAsia="en-AU"/>
        </w:rPr>
      </w:pPr>
      <w:hyperlink w:anchor="_Toc381737215" w:history="1">
        <w:r w:rsidR="00C368F4" w:rsidRPr="00DA3282">
          <w:rPr>
            <w:rStyle w:val="Hyperlink"/>
            <w:rFonts w:asciiTheme="minorHAnsi" w:hAnsiTheme="minorHAnsi"/>
            <w:sz w:val="22"/>
            <w:szCs w:val="22"/>
          </w:rPr>
          <w:t>1.1</w:t>
        </w:r>
        <w:r w:rsidR="00C368F4" w:rsidRPr="00DA3282">
          <w:rPr>
            <w:rFonts w:asciiTheme="minorHAnsi" w:hAnsiTheme="minorHAnsi"/>
            <w:sz w:val="22"/>
            <w:szCs w:val="22"/>
            <w:lang w:eastAsia="en-AU"/>
          </w:rPr>
          <w:tab/>
        </w:r>
        <w:r w:rsidR="00C368F4" w:rsidRPr="00DA3282">
          <w:rPr>
            <w:rStyle w:val="Hyperlink"/>
            <w:rFonts w:asciiTheme="minorHAnsi" w:hAnsiTheme="minorHAnsi"/>
            <w:sz w:val="22"/>
            <w:szCs w:val="22"/>
          </w:rPr>
          <w:t>Role</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_Toc381737215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2</w:t>
        </w:r>
        <w:r w:rsidR="00C368F4" w:rsidRPr="00DA3282">
          <w:rPr>
            <w:rFonts w:asciiTheme="minorHAnsi" w:hAnsiTheme="minorHAnsi"/>
            <w:webHidden/>
            <w:sz w:val="22"/>
            <w:szCs w:val="22"/>
          </w:rPr>
          <w:fldChar w:fldCharType="end"/>
        </w:r>
      </w:hyperlink>
    </w:p>
    <w:p w:rsidR="00C368F4" w:rsidRPr="00DA3282" w:rsidRDefault="004B2B0A" w:rsidP="00DE5237">
      <w:pPr>
        <w:pStyle w:val="TOC2"/>
        <w:spacing w:before="120" w:after="120"/>
        <w:ind w:left="1134" w:hanging="567"/>
        <w:rPr>
          <w:rFonts w:asciiTheme="minorHAnsi" w:hAnsiTheme="minorHAnsi"/>
          <w:sz w:val="22"/>
          <w:szCs w:val="22"/>
          <w:lang w:eastAsia="en-AU"/>
        </w:rPr>
      </w:pPr>
      <w:hyperlink w:anchor="_Toc381737216" w:history="1">
        <w:r w:rsidR="00C368F4" w:rsidRPr="00DA3282">
          <w:rPr>
            <w:rStyle w:val="Hyperlink"/>
            <w:rFonts w:asciiTheme="minorHAnsi" w:hAnsiTheme="minorHAnsi"/>
            <w:sz w:val="22"/>
            <w:szCs w:val="22"/>
          </w:rPr>
          <w:t>1.2</w:t>
        </w:r>
        <w:r w:rsidR="00C368F4" w:rsidRPr="00DA3282">
          <w:rPr>
            <w:rFonts w:asciiTheme="minorHAnsi" w:hAnsiTheme="minorHAnsi"/>
            <w:sz w:val="22"/>
            <w:szCs w:val="22"/>
            <w:lang w:eastAsia="en-AU"/>
          </w:rPr>
          <w:tab/>
        </w:r>
        <w:r w:rsidR="00C368F4" w:rsidRPr="00DA3282">
          <w:rPr>
            <w:rStyle w:val="Hyperlink"/>
            <w:rFonts w:asciiTheme="minorHAnsi" w:hAnsiTheme="minorHAnsi"/>
            <w:sz w:val="22"/>
            <w:szCs w:val="22"/>
          </w:rPr>
          <w:t>Skills Required</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_Toc381737216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2</w:t>
        </w:r>
        <w:r w:rsidR="00C368F4" w:rsidRPr="00DA3282">
          <w:rPr>
            <w:rFonts w:asciiTheme="minorHAnsi" w:hAnsiTheme="minorHAnsi"/>
            <w:webHidden/>
            <w:sz w:val="22"/>
            <w:szCs w:val="22"/>
          </w:rPr>
          <w:fldChar w:fldCharType="end"/>
        </w:r>
      </w:hyperlink>
    </w:p>
    <w:p w:rsidR="00C368F4" w:rsidRPr="00DA3282" w:rsidRDefault="004B2B0A" w:rsidP="00DE5237">
      <w:pPr>
        <w:pStyle w:val="TOC2"/>
        <w:spacing w:before="120" w:after="120"/>
        <w:ind w:left="1134" w:hanging="567"/>
        <w:rPr>
          <w:rFonts w:asciiTheme="minorHAnsi" w:hAnsiTheme="minorHAnsi"/>
          <w:sz w:val="22"/>
          <w:szCs w:val="22"/>
          <w:lang w:eastAsia="en-AU"/>
        </w:rPr>
      </w:pPr>
      <w:hyperlink w:anchor="_Toc381737217" w:history="1">
        <w:r w:rsidR="00C368F4" w:rsidRPr="00DA3282">
          <w:rPr>
            <w:rStyle w:val="Hyperlink"/>
            <w:rFonts w:asciiTheme="minorHAnsi" w:hAnsiTheme="minorHAnsi"/>
            <w:sz w:val="22"/>
            <w:szCs w:val="22"/>
          </w:rPr>
          <w:t>1.3</w:t>
        </w:r>
        <w:r w:rsidR="00C368F4" w:rsidRPr="00DA3282">
          <w:rPr>
            <w:rFonts w:asciiTheme="minorHAnsi" w:hAnsiTheme="minorHAnsi"/>
            <w:sz w:val="22"/>
            <w:szCs w:val="22"/>
            <w:lang w:eastAsia="en-AU"/>
          </w:rPr>
          <w:tab/>
        </w:r>
        <w:r w:rsidR="00C368F4" w:rsidRPr="00DA3282">
          <w:rPr>
            <w:rStyle w:val="Hyperlink"/>
            <w:rFonts w:asciiTheme="minorHAnsi" w:hAnsiTheme="minorHAnsi"/>
            <w:sz w:val="22"/>
            <w:szCs w:val="22"/>
          </w:rPr>
          <w:t>Meetings</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_Toc381737217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2</w:t>
        </w:r>
        <w:r w:rsidR="00C368F4" w:rsidRPr="00DA3282">
          <w:rPr>
            <w:rFonts w:asciiTheme="minorHAnsi" w:hAnsiTheme="minorHAnsi"/>
            <w:webHidden/>
            <w:sz w:val="22"/>
            <w:szCs w:val="22"/>
          </w:rPr>
          <w:fldChar w:fldCharType="end"/>
        </w:r>
      </w:hyperlink>
    </w:p>
    <w:p w:rsidR="00C368F4" w:rsidRPr="00DA3282" w:rsidRDefault="004B2B0A" w:rsidP="00DE5237">
      <w:pPr>
        <w:pStyle w:val="TOC2"/>
        <w:spacing w:before="120" w:after="120"/>
        <w:ind w:left="1134" w:hanging="567"/>
        <w:rPr>
          <w:rFonts w:asciiTheme="minorHAnsi" w:hAnsiTheme="minorHAnsi"/>
          <w:sz w:val="22"/>
          <w:szCs w:val="22"/>
          <w:lang w:eastAsia="en-AU"/>
        </w:rPr>
      </w:pPr>
      <w:hyperlink w:anchor="_Toc381737218" w:history="1">
        <w:r w:rsidR="00C368F4" w:rsidRPr="00DA3282">
          <w:rPr>
            <w:rStyle w:val="Hyperlink"/>
            <w:rFonts w:asciiTheme="minorHAnsi" w:hAnsiTheme="minorHAnsi"/>
            <w:sz w:val="22"/>
            <w:szCs w:val="22"/>
          </w:rPr>
          <w:t>1.4</w:t>
        </w:r>
        <w:r w:rsidR="00C368F4" w:rsidRPr="00DA3282">
          <w:rPr>
            <w:rFonts w:asciiTheme="minorHAnsi" w:hAnsiTheme="minorHAnsi"/>
            <w:sz w:val="22"/>
            <w:szCs w:val="22"/>
            <w:lang w:eastAsia="en-AU"/>
          </w:rPr>
          <w:tab/>
        </w:r>
        <w:r w:rsidR="00C368F4" w:rsidRPr="00DA3282">
          <w:rPr>
            <w:rStyle w:val="Hyperlink"/>
            <w:rFonts w:asciiTheme="minorHAnsi" w:hAnsiTheme="minorHAnsi"/>
            <w:sz w:val="22"/>
            <w:szCs w:val="22"/>
          </w:rPr>
          <w:t>Duties</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_Toc381737218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2</w:t>
        </w:r>
        <w:r w:rsidR="00C368F4" w:rsidRPr="00DA3282">
          <w:rPr>
            <w:rFonts w:asciiTheme="minorHAnsi" w:hAnsiTheme="minorHAnsi"/>
            <w:webHidden/>
            <w:sz w:val="22"/>
            <w:szCs w:val="22"/>
          </w:rPr>
          <w:fldChar w:fldCharType="end"/>
        </w:r>
      </w:hyperlink>
    </w:p>
    <w:p w:rsidR="00C368F4" w:rsidRPr="00DA3282" w:rsidRDefault="004B2B0A" w:rsidP="00DE5237">
      <w:pPr>
        <w:pStyle w:val="TOC2"/>
        <w:spacing w:before="120" w:after="120"/>
        <w:ind w:left="1134" w:hanging="567"/>
        <w:rPr>
          <w:rFonts w:asciiTheme="minorHAnsi" w:hAnsiTheme="minorHAnsi"/>
          <w:sz w:val="22"/>
          <w:szCs w:val="22"/>
          <w:lang w:eastAsia="en-AU"/>
        </w:rPr>
      </w:pPr>
      <w:hyperlink w:anchor="_Toc381737219" w:history="1">
        <w:r w:rsidR="00C368F4" w:rsidRPr="00DA3282">
          <w:rPr>
            <w:rStyle w:val="Hyperlink"/>
            <w:rFonts w:asciiTheme="minorHAnsi" w:hAnsiTheme="minorHAnsi"/>
            <w:sz w:val="22"/>
            <w:szCs w:val="22"/>
          </w:rPr>
          <w:t>1.5</w:t>
        </w:r>
        <w:r w:rsidR="00C368F4" w:rsidRPr="00DA3282">
          <w:rPr>
            <w:rFonts w:asciiTheme="minorHAnsi" w:hAnsiTheme="minorHAnsi"/>
            <w:sz w:val="22"/>
            <w:szCs w:val="22"/>
            <w:lang w:eastAsia="en-AU"/>
          </w:rPr>
          <w:tab/>
        </w:r>
        <w:r w:rsidR="00C368F4" w:rsidRPr="00DA3282">
          <w:rPr>
            <w:rStyle w:val="Hyperlink"/>
            <w:rFonts w:asciiTheme="minorHAnsi" w:hAnsiTheme="minorHAnsi"/>
            <w:sz w:val="22"/>
            <w:szCs w:val="22"/>
          </w:rPr>
          <w:t>Sequence of Events</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_Toc381737219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3</w:t>
        </w:r>
        <w:r w:rsidR="00C368F4" w:rsidRPr="00DA3282">
          <w:rPr>
            <w:rFonts w:asciiTheme="minorHAnsi" w:hAnsiTheme="minorHAnsi"/>
            <w:webHidden/>
            <w:sz w:val="22"/>
            <w:szCs w:val="22"/>
          </w:rPr>
          <w:fldChar w:fldCharType="end"/>
        </w:r>
      </w:hyperlink>
    </w:p>
    <w:p w:rsidR="00C368F4" w:rsidRPr="00DA3282" w:rsidRDefault="004B2B0A" w:rsidP="00DE5237">
      <w:pPr>
        <w:pStyle w:val="TOC1"/>
        <w:spacing w:before="120" w:after="120"/>
        <w:ind w:left="567"/>
        <w:rPr>
          <w:rFonts w:asciiTheme="minorHAnsi" w:hAnsiTheme="minorHAnsi"/>
          <w:b w:val="0"/>
          <w:sz w:val="22"/>
          <w:szCs w:val="22"/>
          <w:lang w:eastAsia="en-AU"/>
        </w:rPr>
      </w:pPr>
      <w:hyperlink w:anchor="_Toc381737220" w:history="1">
        <w:r w:rsidR="00C368F4" w:rsidRPr="00DA3282">
          <w:rPr>
            <w:rStyle w:val="Hyperlink"/>
            <w:rFonts w:asciiTheme="minorHAnsi" w:hAnsiTheme="minorHAnsi"/>
            <w:sz w:val="22"/>
            <w:szCs w:val="22"/>
          </w:rPr>
          <w:t>Appendix A - Document Control</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_Toc381737220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6</w:t>
        </w:r>
        <w:r w:rsidR="00C368F4" w:rsidRPr="00DA3282">
          <w:rPr>
            <w:rFonts w:asciiTheme="minorHAnsi" w:hAnsiTheme="minorHAnsi"/>
            <w:webHidden/>
            <w:sz w:val="22"/>
            <w:szCs w:val="22"/>
          </w:rPr>
          <w:fldChar w:fldCharType="end"/>
        </w:r>
      </w:hyperlink>
    </w:p>
    <w:p w:rsidR="00C368F4" w:rsidRPr="00DA3282" w:rsidRDefault="004B2B0A" w:rsidP="00DE5237">
      <w:pPr>
        <w:pStyle w:val="TOC1"/>
        <w:spacing w:before="120" w:after="120"/>
        <w:ind w:left="567"/>
        <w:rPr>
          <w:rFonts w:asciiTheme="minorHAnsi" w:hAnsiTheme="minorHAnsi"/>
          <w:b w:val="0"/>
          <w:sz w:val="22"/>
          <w:szCs w:val="22"/>
          <w:lang w:eastAsia="en-AU"/>
        </w:rPr>
      </w:pPr>
      <w:hyperlink w:anchor="_Toc381737221" w:history="1">
        <w:r w:rsidR="00C368F4" w:rsidRPr="00DA3282">
          <w:rPr>
            <w:rStyle w:val="Hyperlink"/>
            <w:rFonts w:asciiTheme="minorHAnsi" w:hAnsiTheme="minorHAnsi"/>
            <w:sz w:val="22"/>
            <w:szCs w:val="22"/>
          </w:rPr>
          <w:t>Appendix B - Re-Imbursement Voucher</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_Toc381737221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7</w:t>
        </w:r>
        <w:r w:rsidR="00C368F4" w:rsidRPr="00DA3282">
          <w:rPr>
            <w:rFonts w:asciiTheme="minorHAnsi" w:hAnsiTheme="minorHAnsi"/>
            <w:webHidden/>
            <w:sz w:val="22"/>
            <w:szCs w:val="22"/>
          </w:rPr>
          <w:fldChar w:fldCharType="end"/>
        </w:r>
      </w:hyperlink>
    </w:p>
    <w:p w:rsidR="00C368F4" w:rsidRPr="00DA3282" w:rsidRDefault="004B2B0A" w:rsidP="00DE5237">
      <w:pPr>
        <w:pStyle w:val="TOC1"/>
        <w:spacing w:before="120" w:after="120"/>
        <w:ind w:left="567"/>
        <w:rPr>
          <w:rFonts w:asciiTheme="minorHAnsi" w:hAnsiTheme="minorHAnsi"/>
          <w:b w:val="0"/>
          <w:sz w:val="22"/>
          <w:szCs w:val="22"/>
          <w:lang w:eastAsia="en-AU"/>
        </w:rPr>
      </w:pPr>
      <w:hyperlink w:anchor="_Toc381737222" w:history="1">
        <w:r w:rsidR="00C368F4" w:rsidRPr="00DA3282">
          <w:rPr>
            <w:rStyle w:val="Hyperlink"/>
            <w:rFonts w:asciiTheme="minorHAnsi" w:hAnsiTheme="minorHAnsi"/>
            <w:sz w:val="22"/>
            <w:szCs w:val="22"/>
          </w:rPr>
          <w:t>Appendix C - Sample Exhibitors Payment Report</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_Toc381737222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8</w:t>
        </w:r>
        <w:r w:rsidR="00C368F4" w:rsidRPr="00DA3282">
          <w:rPr>
            <w:rFonts w:asciiTheme="minorHAnsi" w:hAnsiTheme="minorHAnsi"/>
            <w:webHidden/>
            <w:sz w:val="22"/>
            <w:szCs w:val="22"/>
          </w:rPr>
          <w:fldChar w:fldCharType="end"/>
        </w:r>
      </w:hyperlink>
    </w:p>
    <w:p w:rsidR="00C368F4" w:rsidRPr="00DA3282" w:rsidRDefault="004B2B0A" w:rsidP="00DE5237">
      <w:pPr>
        <w:pStyle w:val="TOC1"/>
        <w:spacing w:before="120" w:after="120"/>
        <w:ind w:left="567"/>
        <w:rPr>
          <w:rFonts w:asciiTheme="minorHAnsi" w:hAnsiTheme="minorHAnsi"/>
          <w:b w:val="0"/>
          <w:sz w:val="22"/>
          <w:szCs w:val="22"/>
          <w:lang w:eastAsia="en-AU"/>
        </w:rPr>
      </w:pPr>
      <w:hyperlink w:anchor="_Toc381737223" w:history="1">
        <w:r w:rsidR="00C368F4" w:rsidRPr="00DA3282">
          <w:rPr>
            <w:rStyle w:val="Hyperlink"/>
            <w:rFonts w:asciiTheme="minorHAnsi" w:hAnsiTheme="minorHAnsi"/>
            <w:sz w:val="22"/>
            <w:szCs w:val="22"/>
          </w:rPr>
          <w:t>Appendix D - Opening Night Brief for Sales Tables</w:t>
        </w:r>
        <w:r w:rsidR="00C368F4" w:rsidRPr="00DA3282">
          <w:rPr>
            <w:rFonts w:asciiTheme="minorHAnsi" w:hAnsiTheme="minorHAnsi"/>
            <w:webHidden/>
            <w:sz w:val="22"/>
            <w:szCs w:val="22"/>
          </w:rPr>
          <w:tab/>
        </w:r>
        <w:r w:rsidR="00C368F4" w:rsidRPr="00DA3282">
          <w:rPr>
            <w:rFonts w:asciiTheme="minorHAnsi" w:hAnsiTheme="minorHAnsi"/>
            <w:webHidden/>
            <w:sz w:val="22"/>
            <w:szCs w:val="22"/>
          </w:rPr>
          <w:fldChar w:fldCharType="begin"/>
        </w:r>
        <w:r w:rsidR="00C368F4" w:rsidRPr="00DA3282">
          <w:rPr>
            <w:rFonts w:asciiTheme="minorHAnsi" w:hAnsiTheme="minorHAnsi"/>
            <w:webHidden/>
            <w:sz w:val="22"/>
            <w:szCs w:val="22"/>
          </w:rPr>
          <w:instrText xml:space="preserve"> PAGEREF _Toc381737223 \h </w:instrText>
        </w:r>
        <w:r w:rsidR="00C368F4" w:rsidRPr="00DA3282">
          <w:rPr>
            <w:rFonts w:asciiTheme="minorHAnsi" w:hAnsiTheme="minorHAnsi"/>
            <w:webHidden/>
            <w:sz w:val="22"/>
            <w:szCs w:val="22"/>
          </w:rPr>
        </w:r>
        <w:r w:rsidR="00C368F4" w:rsidRPr="00DA3282">
          <w:rPr>
            <w:rFonts w:asciiTheme="minorHAnsi" w:hAnsiTheme="minorHAnsi"/>
            <w:webHidden/>
            <w:sz w:val="22"/>
            <w:szCs w:val="22"/>
          </w:rPr>
          <w:fldChar w:fldCharType="separate"/>
        </w:r>
        <w:r w:rsidR="00C368F4" w:rsidRPr="00DA3282">
          <w:rPr>
            <w:rFonts w:asciiTheme="minorHAnsi" w:hAnsiTheme="minorHAnsi"/>
            <w:webHidden/>
            <w:sz w:val="22"/>
            <w:szCs w:val="22"/>
          </w:rPr>
          <w:t>9</w:t>
        </w:r>
        <w:r w:rsidR="00C368F4" w:rsidRPr="00DA3282">
          <w:rPr>
            <w:rFonts w:asciiTheme="minorHAnsi" w:hAnsiTheme="minorHAnsi"/>
            <w:webHidden/>
            <w:sz w:val="22"/>
            <w:szCs w:val="22"/>
          </w:rPr>
          <w:fldChar w:fldCharType="end"/>
        </w:r>
      </w:hyperlink>
    </w:p>
    <w:p w:rsidR="00C368F4" w:rsidRPr="00DA3282" w:rsidRDefault="00C368F4" w:rsidP="007628D7">
      <w:pPr>
        <w:pStyle w:val="BodyText"/>
        <w:numPr>
          <w:ilvl w:val="0"/>
          <w:numId w:val="10"/>
        </w:numPr>
        <w:tabs>
          <w:tab w:val="left" w:pos="426"/>
        </w:tabs>
        <w:spacing w:before="120" w:after="120"/>
        <w:ind w:left="426" w:hanging="426"/>
        <w:rPr>
          <w:rFonts w:asciiTheme="minorHAnsi" w:hAnsiTheme="minorHAnsi"/>
        </w:rPr>
      </w:pPr>
      <w:r w:rsidRPr="00DA3282">
        <w:rPr>
          <w:rFonts w:asciiTheme="minorHAnsi" w:hAnsiTheme="minorHAnsi"/>
          <w:b/>
          <w:sz w:val="22"/>
          <w:szCs w:val="22"/>
        </w:rPr>
        <w:fldChar w:fldCharType="end"/>
      </w:r>
    </w:p>
    <w:p w:rsidR="00C368F4" w:rsidRPr="00DA3282" w:rsidRDefault="00C368F4" w:rsidP="007628D7">
      <w:pPr>
        <w:pStyle w:val="BodyText"/>
        <w:numPr>
          <w:ilvl w:val="0"/>
          <w:numId w:val="10"/>
        </w:numPr>
        <w:spacing w:before="120" w:after="120"/>
        <w:rPr>
          <w:rFonts w:asciiTheme="minorHAnsi" w:hAnsiTheme="minorHAnsi"/>
        </w:rPr>
        <w:sectPr w:rsidR="00C368F4" w:rsidRPr="00DA3282" w:rsidSect="00DE5237">
          <w:headerReference w:type="default" r:id="rId8"/>
          <w:footerReference w:type="default" r:id="rId9"/>
          <w:pgSz w:w="11907" w:h="16840" w:code="9"/>
          <w:pgMar w:top="1134" w:right="1134" w:bottom="1134" w:left="1134" w:header="902" w:footer="425" w:gutter="0"/>
          <w:pgNumType w:fmt="lowerRoman" w:start="1"/>
          <w:cols w:space="708"/>
          <w:docGrid w:linePitch="360"/>
        </w:sectPr>
      </w:pPr>
    </w:p>
    <w:p w:rsidR="00C368F4" w:rsidRPr="00DA3282" w:rsidRDefault="00C368F4" w:rsidP="007628D7">
      <w:pPr>
        <w:pStyle w:val="Heading1"/>
        <w:numPr>
          <w:ilvl w:val="0"/>
          <w:numId w:val="15"/>
        </w:numPr>
        <w:tabs>
          <w:tab w:val="clear" w:pos="1134"/>
          <w:tab w:val="num" w:pos="567"/>
        </w:tabs>
        <w:spacing w:before="120" w:after="120"/>
        <w:ind w:left="567" w:hanging="567"/>
        <w:jc w:val="both"/>
        <w:rPr>
          <w:rFonts w:asciiTheme="minorHAnsi" w:hAnsiTheme="minorHAnsi"/>
        </w:rPr>
      </w:pPr>
      <w:bookmarkStart w:id="2" w:name="bmkStartHere"/>
      <w:bookmarkStart w:id="3" w:name="_Toc284591206"/>
      <w:bookmarkStart w:id="4" w:name="_Toc284593910"/>
      <w:bookmarkStart w:id="5" w:name="_Toc381737214"/>
      <w:bookmarkEnd w:id="2"/>
      <w:r w:rsidRPr="00DA3282">
        <w:rPr>
          <w:rFonts w:asciiTheme="minorHAnsi" w:hAnsiTheme="minorHAnsi"/>
        </w:rPr>
        <w:lastRenderedPageBreak/>
        <w:t>Position Duties and Description</w:t>
      </w:r>
      <w:bookmarkEnd w:id="3"/>
      <w:bookmarkEnd w:id="4"/>
      <w:bookmarkEnd w:id="5"/>
    </w:p>
    <w:p w:rsidR="00C368F4" w:rsidRPr="00DA3282" w:rsidRDefault="00C368F4" w:rsidP="007628D7">
      <w:pPr>
        <w:pStyle w:val="BodyText"/>
        <w:numPr>
          <w:ilvl w:val="0"/>
          <w:numId w:val="10"/>
        </w:numPr>
        <w:spacing w:before="120" w:after="120"/>
        <w:jc w:val="both"/>
        <w:rPr>
          <w:rFonts w:asciiTheme="minorHAnsi" w:hAnsiTheme="minorHAnsi"/>
          <w:sz w:val="22"/>
          <w:szCs w:val="22"/>
        </w:rPr>
      </w:pPr>
      <w:r w:rsidRPr="00DA3282">
        <w:rPr>
          <w:rFonts w:asciiTheme="minorHAnsi" w:hAnsiTheme="minorHAnsi"/>
          <w:sz w:val="22"/>
          <w:szCs w:val="22"/>
        </w:rPr>
        <w:t>A Committee member should:</w:t>
      </w:r>
    </w:p>
    <w:p w:rsidR="00C368F4" w:rsidRPr="00DA3282" w:rsidRDefault="00C368F4" w:rsidP="007628D7">
      <w:pPr>
        <w:pStyle w:val="ListBullet"/>
        <w:numPr>
          <w:ilvl w:val="0"/>
          <w:numId w:val="9"/>
        </w:numPr>
        <w:tabs>
          <w:tab w:val="clear" w:pos="360"/>
          <w:tab w:val="clear" w:pos="425"/>
          <w:tab w:val="left" w:pos="993"/>
        </w:tabs>
        <w:spacing w:after="120"/>
        <w:ind w:left="993" w:hanging="426"/>
        <w:jc w:val="both"/>
        <w:rPr>
          <w:rFonts w:asciiTheme="minorHAnsi" w:hAnsiTheme="minorHAnsi"/>
          <w:sz w:val="22"/>
          <w:szCs w:val="22"/>
        </w:rPr>
      </w:pPr>
      <w:r w:rsidRPr="00DA3282">
        <w:rPr>
          <w:rFonts w:asciiTheme="minorHAnsi" w:hAnsiTheme="minorHAnsi"/>
          <w:sz w:val="22"/>
          <w:szCs w:val="22"/>
        </w:rPr>
        <w:t>Attend monthly meetings</w:t>
      </w:r>
    </w:p>
    <w:p w:rsidR="00C368F4" w:rsidRPr="00DA3282" w:rsidRDefault="00C368F4" w:rsidP="007628D7">
      <w:pPr>
        <w:pStyle w:val="ListBullet"/>
        <w:numPr>
          <w:ilvl w:val="0"/>
          <w:numId w:val="9"/>
        </w:numPr>
        <w:tabs>
          <w:tab w:val="clear" w:pos="360"/>
          <w:tab w:val="clear" w:pos="425"/>
          <w:tab w:val="left" w:pos="993"/>
        </w:tabs>
        <w:spacing w:after="120"/>
        <w:ind w:left="993" w:hanging="426"/>
        <w:jc w:val="both"/>
        <w:rPr>
          <w:rFonts w:asciiTheme="minorHAnsi" w:hAnsiTheme="minorHAnsi"/>
          <w:sz w:val="22"/>
          <w:szCs w:val="22"/>
        </w:rPr>
      </w:pPr>
      <w:r w:rsidRPr="00DA3282">
        <w:rPr>
          <w:rFonts w:asciiTheme="minorHAnsi" w:hAnsiTheme="minorHAnsi"/>
          <w:sz w:val="22"/>
          <w:szCs w:val="22"/>
        </w:rPr>
        <w:t>Assist with the setting up of the venue (during the day and/or evening)</w:t>
      </w:r>
    </w:p>
    <w:p w:rsidR="00C368F4" w:rsidRPr="00DA3282" w:rsidRDefault="00C368F4" w:rsidP="007628D7">
      <w:pPr>
        <w:pStyle w:val="ListBullet"/>
        <w:numPr>
          <w:ilvl w:val="0"/>
          <w:numId w:val="9"/>
        </w:numPr>
        <w:tabs>
          <w:tab w:val="clear" w:pos="360"/>
          <w:tab w:val="clear" w:pos="425"/>
          <w:tab w:val="left" w:pos="993"/>
        </w:tabs>
        <w:spacing w:after="120"/>
        <w:ind w:left="993" w:hanging="426"/>
        <w:jc w:val="both"/>
        <w:rPr>
          <w:rFonts w:asciiTheme="minorHAnsi" w:hAnsiTheme="minorHAnsi"/>
          <w:sz w:val="22"/>
          <w:szCs w:val="22"/>
        </w:rPr>
      </w:pPr>
      <w:r w:rsidRPr="00DA3282">
        <w:rPr>
          <w:rFonts w:asciiTheme="minorHAnsi" w:hAnsiTheme="minorHAnsi"/>
          <w:sz w:val="22"/>
          <w:szCs w:val="22"/>
        </w:rPr>
        <w:t>Work over acceptance weekend</w:t>
      </w:r>
    </w:p>
    <w:p w:rsidR="00C368F4" w:rsidRPr="00DA3282" w:rsidRDefault="00C368F4" w:rsidP="007628D7">
      <w:pPr>
        <w:pStyle w:val="ListBullet"/>
        <w:numPr>
          <w:ilvl w:val="0"/>
          <w:numId w:val="9"/>
        </w:numPr>
        <w:tabs>
          <w:tab w:val="clear" w:pos="360"/>
          <w:tab w:val="clear" w:pos="425"/>
          <w:tab w:val="left" w:pos="993"/>
        </w:tabs>
        <w:spacing w:after="120"/>
        <w:ind w:left="993" w:hanging="426"/>
        <w:jc w:val="both"/>
        <w:rPr>
          <w:rFonts w:asciiTheme="minorHAnsi" w:hAnsiTheme="minorHAnsi"/>
          <w:sz w:val="22"/>
          <w:szCs w:val="22"/>
        </w:rPr>
      </w:pPr>
      <w:r w:rsidRPr="00DA3282">
        <w:rPr>
          <w:rFonts w:asciiTheme="minorHAnsi" w:hAnsiTheme="minorHAnsi"/>
          <w:sz w:val="22"/>
          <w:szCs w:val="22"/>
        </w:rPr>
        <w:t>Work on Opening Night</w:t>
      </w:r>
    </w:p>
    <w:p w:rsidR="00C368F4" w:rsidRPr="00DA3282" w:rsidRDefault="00C368F4" w:rsidP="007628D7">
      <w:pPr>
        <w:pStyle w:val="ListBullet"/>
        <w:numPr>
          <w:ilvl w:val="0"/>
          <w:numId w:val="9"/>
        </w:numPr>
        <w:tabs>
          <w:tab w:val="clear" w:pos="360"/>
          <w:tab w:val="clear" w:pos="425"/>
          <w:tab w:val="left" w:pos="993"/>
        </w:tabs>
        <w:spacing w:after="120"/>
        <w:ind w:left="993" w:hanging="426"/>
        <w:jc w:val="both"/>
        <w:rPr>
          <w:rFonts w:asciiTheme="minorHAnsi" w:hAnsiTheme="minorHAnsi"/>
          <w:sz w:val="22"/>
          <w:szCs w:val="22"/>
        </w:rPr>
      </w:pPr>
      <w:r w:rsidRPr="00DA3282">
        <w:rPr>
          <w:rFonts w:asciiTheme="minorHAnsi" w:hAnsiTheme="minorHAnsi"/>
          <w:sz w:val="22"/>
          <w:szCs w:val="22"/>
        </w:rPr>
        <w:t xml:space="preserve">Work over the weekend of the show </w:t>
      </w:r>
    </w:p>
    <w:p w:rsidR="00C368F4" w:rsidRPr="00DA3282" w:rsidRDefault="00C368F4" w:rsidP="007628D7">
      <w:pPr>
        <w:pStyle w:val="ListBullet"/>
        <w:numPr>
          <w:ilvl w:val="0"/>
          <w:numId w:val="9"/>
        </w:numPr>
        <w:tabs>
          <w:tab w:val="clear" w:pos="360"/>
          <w:tab w:val="clear" w:pos="425"/>
          <w:tab w:val="left" w:pos="993"/>
        </w:tabs>
        <w:spacing w:after="120"/>
        <w:ind w:left="993" w:hanging="426"/>
        <w:jc w:val="both"/>
        <w:rPr>
          <w:rFonts w:asciiTheme="minorHAnsi" w:hAnsiTheme="minorHAnsi"/>
          <w:sz w:val="22"/>
          <w:szCs w:val="22"/>
        </w:rPr>
      </w:pPr>
      <w:r w:rsidRPr="00DA3282">
        <w:rPr>
          <w:rFonts w:asciiTheme="minorHAnsi" w:hAnsiTheme="minorHAnsi"/>
          <w:sz w:val="22"/>
          <w:szCs w:val="22"/>
        </w:rPr>
        <w:t>Assist with packing up the venue</w:t>
      </w:r>
    </w:p>
    <w:p w:rsidR="00C368F4" w:rsidRPr="00DA3282" w:rsidRDefault="00C368F4" w:rsidP="007628D7">
      <w:pPr>
        <w:pStyle w:val="Heading2"/>
        <w:numPr>
          <w:ilvl w:val="1"/>
          <w:numId w:val="14"/>
        </w:numPr>
        <w:spacing w:before="240" w:after="120"/>
        <w:ind w:hanging="567"/>
        <w:jc w:val="both"/>
        <w:rPr>
          <w:rFonts w:asciiTheme="minorHAnsi" w:hAnsiTheme="minorHAnsi"/>
        </w:rPr>
      </w:pPr>
      <w:bookmarkStart w:id="6" w:name="_Toc381737215"/>
      <w:r w:rsidRPr="00DA3282">
        <w:rPr>
          <w:rFonts w:asciiTheme="minorHAnsi" w:hAnsiTheme="minorHAnsi"/>
        </w:rPr>
        <w:t>Role</w:t>
      </w:r>
      <w:bookmarkEnd w:id="6"/>
    </w:p>
    <w:p w:rsidR="00C368F4" w:rsidRPr="00DA3282" w:rsidRDefault="00C368F4" w:rsidP="007628D7">
      <w:pPr>
        <w:pStyle w:val="BodyText"/>
        <w:numPr>
          <w:ilvl w:val="0"/>
          <w:numId w:val="10"/>
        </w:numPr>
        <w:spacing w:before="120" w:after="120"/>
        <w:ind w:left="567"/>
        <w:jc w:val="both"/>
        <w:rPr>
          <w:rFonts w:asciiTheme="minorHAnsi" w:hAnsiTheme="minorHAnsi"/>
          <w:sz w:val="22"/>
          <w:szCs w:val="22"/>
        </w:rPr>
      </w:pPr>
      <w:r w:rsidRPr="00DA3282">
        <w:rPr>
          <w:rFonts w:asciiTheme="minorHAnsi" w:hAnsiTheme="minorHAnsi"/>
          <w:sz w:val="22"/>
          <w:szCs w:val="22"/>
        </w:rPr>
        <w:t xml:space="preserve">The role of the Treasurer is to </w:t>
      </w:r>
    </w:p>
    <w:p w:rsidR="00C368F4" w:rsidRPr="00DA3282" w:rsidRDefault="00C368F4" w:rsidP="007628D7">
      <w:pPr>
        <w:pStyle w:val="BodyText"/>
        <w:numPr>
          <w:ilvl w:val="0"/>
          <w:numId w:val="16"/>
        </w:numPr>
        <w:tabs>
          <w:tab w:val="left" w:pos="1560"/>
        </w:tabs>
        <w:spacing w:before="120" w:after="120"/>
        <w:ind w:left="1560" w:hanging="426"/>
        <w:jc w:val="both"/>
        <w:rPr>
          <w:rFonts w:asciiTheme="minorHAnsi" w:hAnsiTheme="minorHAnsi"/>
          <w:sz w:val="22"/>
          <w:szCs w:val="22"/>
        </w:rPr>
      </w:pPr>
      <w:r w:rsidRPr="00DA3282">
        <w:rPr>
          <w:rFonts w:asciiTheme="minorHAnsi" w:hAnsiTheme="minorHAnsi"/>
          <w:sz w:val="22"/>
          <w:szCs w:val="22"/>
        </w:rPr>
        <w:t>maintain the accounts in accordance with accounting regulations</w:t>
      </w:r>
    </w:p>
    <w:p w:rsidR="00C368F4" w:rsidRPr="00DA3282" w:rsidRDefault="00C368F4" w:rsidP="007628D7">
      <w:pPr>
        <w:pStyle w:val="BodyText"/>
        <w:numPr>
          <w:ilvl w:val="0"/>
          <w:numId w:val="16"/>
        </w:numPr>
        <w:tabs>
          <w:tab w:val="left" w:pos="1560"/>
        </w:tabs>
        <w:spacing w:before="120" w:after="120"/>
        <w:ind w:left="1560" w:hanging="426"/>
        <w:jc w:val="both"/>
        <w:rPr>
          <w:rFonts w:asciiTheme="minorHAnsi" w:hAnsiTheme="minorHAnsi"/>
          <w:sz w:val="22"/>
          <w:szCs w:val="22"/>
        </w:rPr>
      </w:pPr>
      <w:r w:rsidRPr="00DA3282">
        <w:rPr>
          <w:rFonts w:asciiTheme="minorHAnsi" w:hAnsiTheme="minorHAnsi"/>
          <w:sz w:val="22"/>
          <w:szCs w:val="22"/>
        </w:rPr>
        <w:t>ensure the organisation has the correct financial policies and procedures in place</w:t>
      </w:r>
    </w:p>
    <w:p w:rsidR="00C368F4" w:rsidRPr="00DA3282" w:rsidRDefault="00C368F4" w:rsidP="007628D7">
      <w:pPr>
        <w:pStyle w:val="BodyText"/>
        <w:numPr>
          <w:ilvl w:val="0"/>
          <w:numId w:val="16"/>
        </w:numPr>
        <w:tabs>
          <w:tab w:val="left" w:pos="1560"/>
        </w:tabs>
        <w:spacing w:before="120" w:after="120"/>
        <w:ind w:left="1560" w:hanging="426"/>
        <w:jc w:val="both"/>
        <w:rPr>
          <w:rFonts w:asciiTheme="minorHAnsi" w:hAnsiTheme="minorHAnsi"/>
          <w:sz w:val="22"/>
          <w:szCs w:val="22"/>
        </w:rPr>
      </w:pPr>
      <w:r w:rsidRPr="00DA3282">
        <w:rPr>
          <w:rFonts w:asciiTheme="minorHAnsi" w:hAnsiTheme="minorHAnsi"/>
          <w:sz w:val="22"/>
          <w:szCs w:val="22"/>
        </w:rPr>
        <w:t>report the financial position to Committee meetings</w:t>
      </w:r>
    </w:p>
    <w:p w:rsidR="00C368F4" w:rsidRPr="00DA3282" w:rsidRDefault="00C368F4" w:rsidP="007628D7">
      <w:pPr>
        <w:pStyle w:val="Heading2"/>
        <w:numPr>
          <w:ilvl w:val="1"/>
          <w:numId w:val="14"/>
        </w:numPr>
        <w:spacing w:before="240" w:after="120"/>
        <w:ind w:hanging="567"/>
        <w:jc w:val="both"/>
        <w:rPr>
          <w:rFonts w:asciiTheme="minorHAnsi" w:hAnsiTheme="minorHAnsi"/>
        </w:rPr>
      </w:pPr>
      <w:bookmarkStart w:id="7" w:name="_Toc381737216"/>
      <w:r w:rsidRPr="00DA3282">
        <w:rPr>
          <w:rFonts w:asciiTheme="minorHAnsi" w:hAnsiTheme="minorHAnsi"/>
        </w:rPr>
        <w:t>Skills Required</w:t>
      </w:r>
      <w:bookmarkEnd w:id="7"/>
    </w:p>
    <w:p w:rsidR="00C368F4" w:rsidRPr="00DA3282" w:rsidRDefault="00C368F4" w:rsidP="007628D7">
      <w:pPr>
        <w:pStyle w:val="BodyText"/>
        <w:numPr>
          <w:ilvl w:val="0"/>
          <w:numId w:val="10"/>
        </w:numPr>
        <w:spacing w:before="120" w:after="120"/>
        <w:ind w:left="567"/>
        <w:jc w:val="both"/>
        <w:rPr>
          <w:rFonts w:asciiTheme="minorHAnsi" w:hAnsiTheme="minorHAnsi"/>
          <w:sz w:val="22"/>
          <w:szCs w:val="22"/>
        </w:rPr>
      </w:pPr>
      <w:r w:rsidRPr="00DA3282">
        <w:rPr>
          <w:rFonts w:asciiTheme="minorHAnsi" w:hAnsiTheme="minorHAnsi"/>
          <w:sz w:val="22"/>
          <w:szCs w:val="22"/>
        </w:rPr>
        <w:t>To fulfil this role the following skills would be useful:</w:t>
      </w:r>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Good organisational skills</w:t>
      </w:r>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Approachable and sensitive to the feelings of others</w:t>
      </w:r>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Good communication and interpersonal skills</w:t>
      </w:r>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Flexibility</w:t>
      </w:r>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Eye for detail</w:t>
      </w:r>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Impartiality</w:t>
      </w:r>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Fairness</w:t>
      </w:r>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Respect confidences</w:t>
      </w:r>
    </w:p>
    <w:p w:rsidR="00C368F4" w:rsidRPr="00DA3282" w:rsidRDefault="00C368F4" w:rsidP="00DE5237">
      <w:pPr>
        <w:pStyle w:val="ListBullet"/>
        <w:numPr>
          <w:ilvl w:val="0"/>
          <w:numId w:val="0"/>
        </w:numPr>
        <w:tabs>
          <w:tab w:val="clear" w:pos="425"/>
        </w:tabs>
        <w:spacing w:after="120"/>
        <w:ind w:left="360" w:firstLine="207"/>
        <w:jc w:val="both"/>
        <w:rPr>
          <w:rFonts w:asciiTheme="minorHAnsi" w:hAnsiTheme="minorHAnsi"/>
          <w:sz w:val="22"/>
          <w:szCs w:val="22"/>
        </w:rPr>
      </w:pPr>
      <w:r w:rsidRPr="00DA3282">
        <w:rPr>
          <w:rFonts w:asciiTheme="minorHAnsi" w:hAnsiTheme="minorHAnsi"/>
          <w:sz w:val="22"/>
          <w:szCs w:val="22"/>
        </w:rPr>
        <w:t>A financial background would be an advantage for this position.</w:t>
      </w:r>
    </w:p>
    <w:p w:rsidR="00C368F4" w:rsidRPr="00DA3282" w:rsidRDefault="00B2261F" w:rsidP="007628D7">
      <w:pPr>
        <w:pStyle w:val="Heading2"/>
        <w:numPr>
          <w:ilvl w:val="1"/>
          <w:numId w:val="15"/>
        </w:numPr>
        <w:spacing w:before="240" w:after="120"/>
        <w:ind w:hanging="567"/>
        <w:jc w:val="both"/>
        <w:rPr>
          <w:rFonts w:asciiTheme="minorHAnsi" w:hAnsiTheme="minorHAnsi"/>
        </w:rPr>
      </w:pPr>
      <w:bookmarkStart w:id="8" w:name="_Toc284593913"/>
      <w:bookmarkStart w:id="9" w:name="_Toc381737217"/>
      <w:r>
        <w:rPr>
          <w:rFonts w:asciiTheme="minorHAnsi" w:hAnsiTheme="minorHAnsi"/>
        </w:rPr>
        <w:t>Sub-Committees/</w:t>
      </w:r>
      <w:r w:rsidR="00C368F4" w:rsidRPr="00DA3282">
        <w:rPr>
          <w:rFonts w:asciiTheme="minorHAnsi" w:hAnsiTheme="minorHAnsi"/>
        </w:rPr>
        <w:t>Meetings</w:t>
      </w:r>
      <w:bookmarkEnd w:id="8"/>
      <w:bookmarkEnd w:id="9"/>
    </w:p>
    <w:p w:rsidR="00B2261F" w:rsidRDefault="00B2261F" w:rsidP="00B2261F">
      <w:pPr>
        <w:pStyle w:val="ListBullet"/>
        <w:widowControl w:val="0"/>
        <w:numPr>
          <w:ilvl w:val="0"/>
          <w:numId w:val="25"/>
        </w:numPr>
        <w:tabs>
          <w:tab w:val="clear" w:pos="425"/>
          <w:tab w:val="left" w:pos="1560"/>
        </w:tabs>
        <w:spacing w:after="120"/>
        <w:ind w:left="1560" w:hanging="426"/>
        <w:jc w:val="both"/>
        <w:rPr>
          <w:rFonts w:asciiTheme="minorHAnsi" w:hAnsiTheme="minorHAnsi"/>
          <w:sz w:val="22"/>
          <w:szCs w:val="22"/>
        </w:rPr>
      </w:pPr>
      <w:r>
        <w:rPr>
          <w:rFonts w:asciiTheme="minorHAnsi" w:hAnsiTheme="minorHAnsi"/>
          <w:sz w:val="22"/>
          <w:szCs w:val="22"/>
        </w:rPr>
        <w:t>Sub Committees have been formed with the aim of reducing formal meeting times with each subcommittee having the power to make decisions relevant to their area without referral to the Army Art Committee</w:t>
      </w:r>
    </w:p>
    <w:p w:rsidR="00B2261F" w:rsidRDefault="00B2261F" w:rsidP="00B2261F">
      <w:pPr>
        <w:pStyle w:val="ListBullet"/>
        <w:widowControl w:val="0"/>
        <w:numPr>
          <w:ilvl w:val="0"/>
          <w:numId w:val="25"/>
        </w:numPr>
        <w:tabs>
          <w:tab w:val="clear" w:pos="425"/>
          <w:tab w:val="left" w:pos="1560"/>
        </w:tabs>
        <w:spacing w:after="120"/>
        <w:ind w:left="1560" w:hanging="426"/>
        <w:jc w:val="both"/>
        <w:rPr>
          <w:rFonts w:asciiTheme="minorHAnsi" w:hAnsiTheme="minorHAnsi"/>
          <w:sz w:val="22"/>
          <w:szCs w:val="22"/>
        </w:rPr>
      </w:pPr>
      <w:r>
        <w:rPr>
          <w:rFonts w:asciiTheme="minorHAnsi" w:hAnsiTheme="minorHAnsi"/>
          <w:sz w:val="22"/>
          <w:szCs w:val="22"/>
        </w:rPr>
        <w:t>At least one member of the Executive must serve on each sub-committee</w:t>
      </w:r>
    </w:p>
    <w:p w:rsidR="00B2261F" w:rsidRDefault="00B2261F" w:rsidP="00B2261F">
      <w:pPr>
        <w:pStyle w:val="ListBullet"/>
        <w:widowControl w:val="0"/>
        <w:numPr>
          <w:ilvl w:val="0"/>
          <w:numId w:val="25"/>
        </w:numPr>
        <w:tabs>
          <w:tab w:val="clear" w:pos="425"/>
          <w:tab w:val="left" w:pos="1560"/>
        </w:tabs>
        <w:spacing w:after="120"/>
        <w:ind w:left="1560" w:hanging="426"/>
        <w:jc w:val="both"/>
        <w:rPr>
          <w:rFonts w:asciiTheme="minorHAnsi" w:hAnsiTheme="minorHAnsi"/>
          <w:sz w:val="22"/>
          <w:szCs w:val="22"/>
        </w:rPr>
      </w:pPr>
      <w:r>
        <w:rPr>
          <w:rFonts w:asciiTheme="minorHAnsi" w:hAnsiTheme="minorHAnsi"/>
          <w:sz w:val="22"/>
          <w:szCs w:val="22"/>
        </w:rPr>
        <w:t>Refer to Sub-Committee Operational Guidelines for subcommittee meeting and decision requirements</w:t>
      </w:r>
    </w:p>
    <w:p w:rsidR="00A208CA" w:rsidRPr="00DA3282" w:rsidRDefault="00A208CA" w:rsidP="00DA3282">
      <w:pPr>
        <w:pStyle w:val="ListBullet"/>
        <w:widowControl w:val="0"/>
        <w:numPr>
          <w:ilvl w:val="0"/>
          <w:numId w:val="22"/>
        </w:numPr>
        <w:tabs>
          <w:tab w:val="clear" w:pos="425"/>
          <w:tab w:val="clear" w:pos="1134"/>
          <w:tab w:val="num" w:pos="1560"/>
        </w:tabs>
        <w:spacing w:after="120"/>
        <w:ind w:left="1560" w:hanging="426"/>
        <w:jc w:val="both"/>
        <w:rPr>
          <w:rFonts w:asciiTheme="minorHAnsi" w:hAnsiTheme="minorHAnsi"/>
          <w:sz w:val="22"/>
          <w:szCs w:val="22"/>
        </w:rPr>
      </w:pPr>
      <w:r w:rsidRPr="00DA3282">
        <w:rPr>
          <w:rFonts w:asciiTheme="minorHAnsi" w:hAnsiTheme="minorHAnsi"/>
          <w:sz w:val="22"/>
          <w:szCs w:val="22"/>
        </w:rPr>
        <w:t>Prepare a report for each Committee meeting.</w:t>
      </w:r>
    </w:p>
    <w:p w:rsidR="00A208CA" w:rsidRPr="00DA3282" w:rsidRDefault="00A208CA" w:rsidP="00DA3282">
      <w:pPr>
        <w:pStyle w:val="ListBullet"/>
        <w:widowControl w:val="0"/>
        <w:numPr>
          <w:ilvl w:val="0"/>
          <w:numId w:val="22"/>
        </w:numPr>
        <w:tabs>
          <w:tab w:val="clear" w:pos="425"/>
          <w:tab w:val="clear" w:pos="1134"/>
          <w:tab w:val="left" w:pos="1985"/>
        </w:tabs>
        <w:spacing w:after="120"/>
        <w:ind w:left="1985" w:hanging="426"/>
        <w:jc w:val="both"/>
        <w:rPr>
          <w:rFonts w:asciiTheme="minorHAnsi" w:hAnsiTheme="minorHAnsi"/>
          <w:sz w:val="22"/>
          <w:szCs w:val="22"/>
        </w:rPr>
      </w:pPr>
      <w:r w:rsidRPr="00DA3282">
        <w:rPr>
          <w:rFonts w:asciiTheme="minorHAnsi" w:hAnsiTheme="minorHAnsi"/>
          <w:sz w:val="22"/>
          <w:szCs w:val="22"/>
        </w:rPr>
        <w:t>An electronic copy of the report should be forwarded to the Secretary for distribution to the Committee no later than 2 days before the meeting</w:t>
      </w:r>
    </w:p>
    <w:p w:rsidR="00A208CA" w:rsidRPr="00DA3282" w:rsidRDefault="00A208CA" w:rsidP="00DA3282">
      <w:pPr>
        <w:pStyle w:val="ListBullet"/>
        <w:widowControl w:val="0"/>
        <w:numPr>
          <w:ilvl w:val="0"/>
          <w:numId w:val="22"/>
        </w:numPr>
        <w:tabs>
          <w:tab w:val="clear" w:pos="425"/>
          <w:tab w:val="clear" w:pos="1134"/>
          <w:tab w:val="left" w:pos="1985"/>
        </w:tabs>
        <w:spacing w:after="120"/>
        <w:ind w:left="1985" w:hanging="426"/>
        <w:jc w:val="both"/>
        <w:rPr>
          <w:rFonts w:asciiTheme="minorHAnsi" w:hAnsiTheme="minorHAnsi"/>
          <w:sz w:val="22"/>
          <w:szCs w:val="22"/>
        </w:rPr>
      </w:pPr>
      <w:r w:rsidRPr="00DA3282">
        <w:rPr>
          <w:rFonts w:asciiTheme="minorHAnsi" w:hAnsiTheme="minorHAnsi"/>
          <w:sz w:val="22"/>
          <w:szCs w:val="22"/>
        </w:rPr>
        <w:t xml:space="preserve">The report should include any items to be discussed and any proposals that will be </w:t>
      </w:r>
      <w:r w:rsidRPr="00DA3282">
        <w:rPr>
          <w:rFonts w:asciiTheme="minorHAnsi" w:hAnsiTheme="minorHAnsi"/>
          <w:sz w:val="22"/>
          <w:szCs w:val="22"/>
        </w:rPr>
        <w:lastRenderedPageBreak/>
        <w:t>made at the meeting</w:t>
      </w:r>
    </w:p>
    <w:p w:rsidR="00C368F4" w:rsidRPr="00DA3282" w:rsidRDefault="00C368F4" w:rsidP="007628D7">
      <w:pPr>
        <w:pStyle w:val="ListBullet"/>
        <w:numPr>
          <w:ilvl w:val="0"/>
          <w:numId w:val="9"/>
        </w:numPr>
        <w:tabs>
          <w:tab w:val="clear" w:pos="425"/>
          <w:tab w:val="left" w:pos="1560"/>
        </w:tabs>
        <w:spacing w:after="120"/>
        <w:ind w:left="1560" w:hanging="426"/>
        <w:jc w:val="both"/>
        <w:rPr>
          <w:rFonts w:asciiTheme="minorHAnsi" w:hAnsiTheme="minorHAnsi"/>
          <w:b/>
          <w:sz w:val="22"/>
          <w:szCs w:val="22"/>
        </w:rPr>
      </w:pPr>
      <w:r w:rsidRPr="00DA3282">
        <w:rPr>
          <w:rFonts w:asciiTheme="minorHAnsi" w:hAnsiTheme="minorHAnsi"/>
          <w:sz w:val="22"/>
          <w:szCs w:val="22"/>
        </w:rPr>
        <w:t>Ensure copies of all formal letters, and relevant memos and emails are forwarded to the Secretary for recording and filing</w:t>
      </w:r>
    </w:p>
    <w:p w:rsidR="00C368F4" w:rsidRPr="00DA3282" w:rsidRDefault="00C368F4" w:rsidP="007628D7">
      <w:pPr>
        <w:pStyle w:val="Heading2"/>
        <w:numPr>
          <w:ilvl w:val="1"/>
          <w:numId w:val="14"/>
        </w:numPr>
        <w:spacing w:before="240" w:after="120"/>
        <w:ind w:hanging="567"/>
        <w:jc w:val="both"/>
        <w:rPr>
          <w:rFonts w:asciiTheme="minorHAnsi" w:hAnsiTheme="minorHAnsi"/>
        </w:rPr>
      </w:pPr>
      <w:bookmarkStart w:id="10" w:name="_Toc381737218"/>
      <w:r w:rsidRPr="00DA3282">
        <w:rPr>
          <w:rFonts w:asciiTheme="minorHAnsi" w:hAnsiTheme="minorHAnsi"/>
        </w:rPr>
        <w:t>Duties</w:t>
      </w:r>
      <w:bookmarkEnd w:id="10"/>
    </w:p>
    <w:p w:rsidR="00C368F4" w:rsidRPr="00DA3282" w:rsidRDefault="00C368F4" w:rsidP="007628D7">
      <w:pPr>
        <w:pStyle w:val="ListBullet"/>
        <w:numPr>
          <w:ilvl w:val="0"/>
          <w:numId w:val="9"/>
        </w:numPr>
        <w:tabs>
          <w:tab w:val="clear" w:pos="360"/>
          <w:tab w:val="clear" w:pos="425"/>
          <w:tab w:val="left" w:pos="1560"/>
        </w:tabs>
        <w:spacing w:after="120"/>
        <w:ind w:left="1560" w:hanging="426"/>
        <w:jc w:val="both"/>
        <w:rPr>
          <w:rFonts w:asciiTheme="minorHAnsi" w:hAnsiTheme="minorHAnsi"/>
          <w:sz w:val="22"/>
          <w:szCs w:val="22"/>
        </w:rPr>
      </w:pPr>
      <w:r w:rsidRPr="00DA3282">
        <w:rPr>
          <w:rFonts w:asciiTheme="minorHAnsi" w:hAnsiTheme="minorHAnsi"/>
          <w:sz w:val="22"/>
          <w:szCs w:val="22"/>
        </w:rPr>
        <w:t>The Treasurer is responsible for Army Art’s finances and budget and is to ensure that:</w:t>
      </w:r>
    </w:p>
    <w:p w:rsidR="00C368F4" w:rsidRPr="00DA3282" w:rsidRDefault="00C368F4" w:rsidP="007628D7">
      <w:pPr>
        <w:pStyle w:val="ListBullet"/>
        <w:numPr>
          <w:ilvl w:val="0"/>
          <w:numId w:val="9"/>
        </w:numPr>
        <w:tabs>
          <w:tab w:val="clear" w:pos="360"/>
          <w:tab w:val="clear" w:pos="425"/>
          <w:tab w:val="num" w:pos="1985"/>
        </w:tabs>
        <w:spacing w:after="120"/>
        <w:ind w:left="1985" w:hanging="425"/>
        <w:jc w:val="both"/>
        <w:rPr>
          <w:rFonts w:asciiTheme="minorHAnsi" w:hAnsiTheme="minorHAnsi"/>
          <w:sz w:val="22"/>
          <w:szCs w:val="22"/>
        </w:rPr>
      </w:pPr>
      <w:r w:rsidRPr="00DA3282">
        <w:rPr>
          <w:rFonts w:asciiTheme="minorHAnsi" w:hAnsiTheme="minorHAnsi"/>
          <w:sz w:val="22"/>
          <w:szCs w:val="22"/>
        </w:rPr>
        <w:t>Adequate books of accounts are kept</w:t>
      </w:r>
    </w:p>
    <w:p w:rsidR="00C368F4" w:rsidRPr="00DA3282" w:rsidRDefault="00C368F4" w:rsidP="007628D7">
      <w:pPr>
        <w:pStyle w:val="ListBullet"/>
        <w:numPr>
          <w:ilvl w:val="0"/>
          <w:numId w:val="9"/>
        </w:numPr>
        <w:tabs>
          <w:tab w:val="clear" w:pos="360"/>
          <w:tab w:val="clear" w:pos="425"/>
          <w:tab w:val="num" w:pos="1985"/>
        </w:tabs>
        <w:spacing w:after="120"/>
        <w:ind w:left="1985" w:hanging="425"/>
        <w:jc w:val="both"/>
        <w:rPr>
          <w:rFonts w:asciiTheme="minorHAnsi" w:hAnsiTheme="minorHAnsi"/>
          <w:sz w:val="22"/>
          <w:szCs w:val="22"/>
        </w:rPr>
      </w:pPr>
      <w:r w:rsidRPr="00DA3282">
        <w:rPr>
          <w:rFonts w:asciiTheme="minorHAnsi" w:hAnsiTheme="minorHAnsi"/>
          <w:sz w:val="22"/>
          <w:szCs w:val="22"/>
        </w:rPr>
        <w:t>The books are audited at least annually</w:t>
      </w:r>
    </w:p>
    <w:p w:rsidR="00C368F4" w:rsidRPr="00DA3282" w:rsidRDefault="00C368F4" w:rsidP="007628D7">
      <w:pPr>
        <w:pStyle w:val="ListBullet"/>
        <w:numPr>
          <w:ilvl w:val="0"/>
          <w:numId w:val="9"/>
        </w:numPr>
        <w:tabs>
          <w:tab w:val="clear" w:pos="360"/>
          <w:tab w:val="clear" w:pos="425"/>
          <w:tab w:val="num" w:pos="1985"/>
        </w:tabs>
        <w:spacing w:after="120"/>
        <w:ind w:left="1985" w:hanging="425"/>
        <w:jc w:val="both"/>
        <w:rPr>
          <w:rFonts w:asciiTheme="minorHAnsi" w:hAnsiTheme="minorHAnsi"/>
          <w:sz w:val="22"/>
          <w:szCs w:val="22"/>
        </w:rPr>
      </w:pPr>
      <w:r w:rsidRPr="00DA3282">
        <w:rPr>
          <w:rFonts w:asciiTheme="minorHAnsi" w:hAnsiTheme="minorHAnsi"/>
          <w:sz w:val="22"/>
          <w:szCs w:val="22"/>
        </w:rPr>
        <w:t>The Committee receive adequate financial advice</w:t>
      </w:r>
    </w:p>
    <w:p w:rsidR="00C368F4" w:rsidRPr="00DA3282" w:rsidRDefault="00C368F4" w:rsidP="007628D7">
      <w:pPr>
        <w:pStyle w:val="ListBullet"/>
        <w:numPr>
          <w:ilvl w:val="0"/>
          <w:numId w:val="9"/>
        </w:numPr>
        <w:tabs>
          <w:tab w:val="clear" w:pos="360"/>
          <w:tab w:val="clear" w:pos="425"/>
          <w:tab w:val="num" w:pos="1985"/>
        </w:tabs>
        <w:spacing w:after="120"/>
        <w:ind w:left="1985" w:hanging="425"/>
        <w:jc w:val="both"/>
        <w:rPr>
          <w:rFonts w:asciiTheme="minorHAnsi" w:hAnsiTheme="minorHAnsi"/>
          <w:sz w:val="22"/>
          <w:szCs w:val="22"/>
        </w:rPr>
      </w:pPr>
      <w:r w:rsidRPr="00DA3282">
        <w:rPr>
          <w:rFonts w:asciiTheme="minorHAnsi" w:hAnsiTheme="minorHAnsi"/>
          <w:sz w:val="22"/>
          <w:szCs w:val="22"/>
        </w:rPr>
        <w:t>Petty cash is managed</w:t>
      </w:r>
    </w:p>
    <w:p w:rsidR="00C368F4" w:rsidRPr="00DA3282" w:rsidRDefault="00C368F4" w:rsidP="007628D7">
      <w:pPr>
        <w:pStyle w:val="ListBullet"/>
        <w:numPr>
          <w:ilvl w:val="0"/>
          <w:numId w:val="9"/>
        </w:numPr>
        <w:tabs>
          <w:tab w:val="clear" w:pos="360"/>
          <w:tab w:val="clear" w:pos="425"/>
          <w:tab w:val="num" w:pos="1985"/>
        </w:tabs>
        <w:spacing w:after="120"/>
        <w:ind w:left="1985" w:hanging="425"/>
        <w:jc w:val="both"/>
        <w:rPr>
          <w:rFonts w:asciiTheme="minorHAnsi" w:hAnsiTheme="minorHAnsi"/>
          <w:sz w:val="22"/>
          <w:szCs w:val="22"/>
        </w:rPr>
      </w:pPr>
      <w:r w:rsidRPr="00DA3282">
        <w:rPr>
          <w:rFonts w:asciiTheme="minorHAnsi" w:hAnsiTheme="minorHAnsi"/>
          <w:sz w:val="22"/>
          <w:szCs w:val="22"/>
        </w:rPr>
        <w:t>EFTPOS machines for the show are supplied and managed</w:t>
      </w:r>
    </w:p>
    <w:p w:rsidR="00C368F4" w:rsidRPr="00DA3282" w:rsidRDefault="00C368F4" w:rsidP="007628D7">
      <w:pPr>
        <w:pStyle w:val="ListBullet"/>
        <w:numPr>
          <w:ilvl w:val="0"/>
          <w:numId w:val="9"/>
        </w:numPr>
        <w:tabs>
          <w:tab w:val="clear" w:pos="360"/>
          <w:tab w:val="clear" w:pos="425"/>
          <w:tab w:val="num" w:pos="1985"/>
        </w:tabs>
        <w:spacing w:after="120"/>
        <w:ind w:left="1985" w:hanging="425"/>
        <w:jc w:val="both"/>
        <w:rPr>
          <w:rFonts w:asciiTheme="minorHAnsi" w:hAnsiTheme="minorHAnsi"/>
          <w:sz w:val="22"/>
          <w:szCs w:val="22"/>
        </w:rPr>
      </w:pPr>
      <w:r w:rsidRPr="00DA3282">
        <w:rPr>
          <w:rFonts w:asciiTheme="minorHAnsi" w:hAnsiTheme="minorHAnsi"/>
          <w:sz w:val="22"/>
          <w:szCs w:val="22"/>
        </w:rPr>
        <w:t>Floats for the duration of the show are maintained</w:t>
      </w:r>
    </w:p>
    <w:p w:rsidR="00DB202F" w:rsidRDefault="00DB202F" w:rsidP="007628D7">
      <w:pPr>
        <w:pStyle w:val="Heading2"/>
        <w:numPr>
          <w:ilvl w:val="1"/>
          <w:numId w:val="14"/>
        </w:numPr>
        <w:spacing w:before="240" w:after="120"/>
        <w:ind w:hanging="567"/>
        <w:jc w:val="both"/>
        <w:rPr>
          <w:rFonts w:asciiTheme="minorHAnsi" w:hAnsiTheme="minorHAnsi"/>
        </w:rPr>
      </w:pPr>
      <w:bookmarkStart w:id="11" w:name="_Toc381737219"/>
      <w:r>
        <w:rPr>
          <w:rFonts w:asciiTheme="minorHAnsi" w:hAnsiTheme="minorHAnsi"/>
        </w:rPr>
        <w:t>General</w:t>
      </w:r>
    </w:p>
    <w:p w:rsidR="00DB202F" w:rsidRDefault="00DB202F" w:rsidP="00DB202F">
      <w:pPr>
        <w:pStyle w:val="BodyText"/>
        <w:numPr>
          <w:ilvl w:val="0"/>
          <w:numId w:val="23"/>
        </w:numPr>
        <w:ind w:left="1560" w:hanging="426"/>
      </w:pPr>
      <w:r>
        <w:t>Any enquiries received are to be referred on to the relevant Coordinator – please do not second guess answers/responses/replies</w:t>
      </w:r>
    </w:p>
    <w:p w:rsidR="00161660" w:rsidRPr="00DB202F" w:rsidRDefault="00161660" w:rsidP="00161660">
      <w:pPr>
        <w:pStyle w:val="BodyText"/>
        <w:numPr>
          <w:ilvl w:val="0"/>
          <w:numId w:val="23"/>
        </w:numPr>
        <w:ind w:left="1560" w:hanging="426"/>
      </w:pPr>
      <w:r>
        <w:t>Grievances are to be dealt with privately away from the Army Art Venue, volunteers, guests and artists</w:t>
      </w:r>
    </w:p>
    <w:p w:rsidR="00C368F4" w:rsidRPr="00DA3282" w:rsidRDefault="00C368F4" w:rsidP="007628D7">
      <w:pPr>
        <w:pStyle w:val="Heading2"/>
        <w:numPr>
          <w:ilvl w:val="1"/>
          <w:numId w:val="14"/>
        </w:numPr>
        <w:spacing w:before="240" w:after="120"/>
        <w:ind w:hanging="567"/>
        <w:jc w:val="both"/>
        <w:rPr>
          <w:rFonts w:asciiTheme="minorHAnsi" w:hAnsiTheme="minorHAnsi"/>
        </w:rPr>
      </w:pPr>
      <w:r w:rsidRPr="00DA3282">
        <w:rPr>
          <w:rFonts w:asciiTheme="minorHAnsi" w:hAnsiTheme="minorHAnsi"/>
        </w:rPr>
        <w:t>Sequence of Events</w:t>
      </w:r>
      <w:bookmarkEnd w:id="11"/>
    </w:p>
    <w:p w:rsidR="00C368F4" w:rsidRPr="00DA3282" w:rsidRDefault="00C368F4" w:rsidP="007628D7">
      <w:pPr>
        <w:pStyle w:val="Heading3"/>
        <w:numPr>
          <w:ilvl w:val="2"/>
          <w:numId w:val="14"/>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t>Immediately After Appointment</w:t>
      </w:r>
    </w:p>
    <w:p w:rsidR="00C368F4" w:rsidRPr="00DA3282" w:rsidRDefault="00C368F4" w:rsidP="00DE5237">
      <w:pPr>
        <w:pStyle w:val="ListBullet"/>
        <w:numPr>
          <w:ilvl w:val="0"/>
          <w:numId w:val="0"/>
        </w:numPr>
        <w:tabs>
          <w:tab w:val="clear" w:pos="425"/>
        </w:tabs>
        <w:spacing w:after="120"/>
        <w:ind w:left="1134"/>
        <w:jc w:val="both"/>
        <w:rPr>
          <w:rFonts w:asciiTheme="minorHAnsi" w:hAnsiTheme="minorHAnsi"/>
          <w:sz w:val="22"/>
          <w:szCs w:val="22"/>
        </w:rPr>
      </w:pPr>
      <w:r w:rsidRPr="00DA3282">
        <w:rPr>
          <w:rFonts w:asciiTheme="minorHAnsi" w:hAnsiTheme="minorHAnsi"/>
          <w:sz w:val="22"/>
          <w:szCs w:val="22"/>
        </w:rPr>
        <w:t>Update the signatories to the bank account as per the Rules of Management</w:t>
      </w:r>
    </w:p>
    <w:p w:rsidR="00C368F4" w:rsidRPr="00DA3282" w:rsidRDefault="00C368F4" w:rsidP="007628D7">
      <w:pPr>
        <w:pStyle w:val="Heading3"/>
        <w:numPr>
          <w:ilvl w:val="2"/>
          <w:numId w:val="14"/>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t>Six Months Prior to Opening Night</w:t>
      </w:r>
    </w:p>
    <w:p w:rsidR="00C368F4" w:rsidRPr="00DA3282" w:rsidRDefault="00C368F4" w:rsidP="00DE5237">
      <w:pPr>
        <w:pStyle w:val="ListBullet"/>
        <w:numPr>
          <w:ilvl w:val="0"/>
          <w:numId w:val="0"/>
        </w:numPr>
        <w:tabs>
          <w:tab w:val="clear" w:pos="425"/>
        </w:tabs>
        <w:spacing w:after="120"/>
        <w:ind w:left="1134"/>
        <w:jc w:val="both"/>
        <w:rPr>
          <w:rFonts w:asciiTheme="minorHAnsi" w:hAnsiTheme="minorHAnsi"/>
          <w:sz w:val="22"/>
          <w:szCs w:val="22"/>
        </w:rPr>
      </w:pPr>
      <w:r w:rsidRPr="00DA3282">
        <w:rPr>
          <w:rFonts w:asciiTheme="minorHAnsi" w:hAnsiTheme="minorHAnsi"/>
          <w:sz w:val="22"/>
          <w:szCs w:val="22"/>
        </w:rPr>
        <w:t>Make arrangements for the supply of seven (7) EFTPOS machines.  These shall be obtained through the bank or financial institution used by Army Art.  They need to be set up for MOTO and settle at 11:30pm WA.</w:t>
      </w:r>
    </w:p>
    <w:p w:rsidR="00C368F4" w:rsidRPr="00DA3282" w:rsidRDefault="00C368F4" w:rsidP="007628D7">
      <w:pPr>
        <w:pStyle w:val="Heading3"/>
        <w:numPr>
          <w:ilvl w:val="2"/>
          <w:numId w:val="14"/>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t>Three Months Prior to Opening Night</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Provide receipt books to:</w:t>
      </w:r>
    </w:p>
    <w:p w:rsidR="00C368F4" w:rsidRPr="00DA3282" w:rsidRDefault="00C368F4" w:rsidP="007628D7">
      <w:pPr>
        <w:pStyle w:val="ListBullet"/>
        <w:numPr>
          <w:ilvl w:val="0"/>
          <w:numId w:val="9"/>
        </w:numPr>
        <w:tabs>
          <w:tab w:val="clear" w:pos="360"/>
          <w:tab w:val="clear" w:pos="425"/>
          <w:tab w:val="left" w:pos="2694"/>
        </w:tabs>
        <w:spacing w:before="0" w:after="0"/>
        <w:ind w:left="2693" w:hanging="425"/>
        <w:jc w:val="both"/>
        <w:rPr>
          <w:rFonts w:asciiTheme="minorHAnsi" w:hAnsiTheme="minorHAnsi"/>
          <w:sz w:val="22"/>
          <w:szCs w:val="22"/>
        </w:rPr>
      </w:pPr>
      <w:r w:rsidRPr="00DA3282">
        <w:rPr>
          <w:rFonts w:asciiTheme="minorHAnsi" w:hAnsiTheme="minorHAnsi"/>
          <w:sz w:val="22"/>
          <w:szCs w:val="22"/>
        </w:rPr>
        <w:t>Ticket Coordinator</w:t>
      </w:r>
    </w:p>
    <w:p w:rsidR="00C368F4" w:rsidRPr="00DA3282" w:rsidRDefault="00C368F4" w:rsidP="007628D7">
      <w:pPr>
        <w:pStyle w:val="ListBullet"/>
        <w:numPr>
          <w:ilvl w:val="0"/>
          <w:numId w:val="9"/>
        </w:numPr>
        <w:tabs>
          <w:tab w:val="clear" w:pos="360"/>
          <w:tab w:val="clear" w:pos="425"/>
          <w:tab w:val="left" w:pos="2694"/>
        </w:tabs>
        <w:spacing w:before="0" w:after="0"/>
        <w:ind w:left="2693" w:hanging="425"/>
        <w:jc w:val="both"/>
        <w:rPr>
          <w:rFonts w:asciiTheme="minorHAnsi" w:hAnsiTheme="minorHAnsi"/>
          <w:sz w:val="22"/>
          <w:szCs w:val="22"/>
        </w:rPr>
      </w:pPr>
      <w:r w:rsidRPr="00DA3282">
        <w:rPr>
          <w:rFonts w:asciiTheme="minorHAnsi" w:hAnsiTheme="minorHAnsi"/>
          <w:sz w:val="22"/>
          <w:szCs w:val="22"/>
        </w:rPr>
        <w:t>Painting Coordinator</w:t>
      </w:r>
    </w:p>
    <w:p w:rsidR="00C368F4" w:rsidRPr="00DA3282" w:rsidRDefault="00C368F4" w:rsidP="007628D7">
      <w:pPr>
        <w:pStyle w:val="ListBullet"/>
        <w:numPr>
          <w:ilvl w:val="0"/>
          <w:numId w:val="9"/>
        </w:numPr>
        <w:tabs>
          <w:tab w:val="clear" w:pos="360"/>
          <w:tab w:val="clear" w:pos="425"/>
          <w:tab w:val="left" w:pos="2694"/>
        </w:tabs>
        <w:spacing w:before="0" w:after="0"/>
        <w:ind w:left="2693" w:hanging="425"/>
        <w:jc w:val="both"/>
        <w:rPr>
          <w:rFonts w:asciiTheme="minorHAnsi" w:hAnsiTheme="minorHAnsi"/>
          <w:sz w:val="22"/>
          <w:szCs w:val="22"/>
        </w:rPr>
      </w:pPr>
      <w:r w:rsidRPr="00DA3282">
        <w:rPr>
          <w:rFonts w:asciiTheme="minorHAnsi" w:hAnsiTheme="minorHAnsi"/>
          <w:sz w:val="22"/>
          <w:szCs w:val="22"/>
        </w:rPr>
        <w:t>Special Exhibits Coordinator</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Provide bank deposit slips to the Ticket Coordinator</w:t>
      </w:r>
    </w:p>
    <w:p w:rsidR="00C368F4" w:rsidRPr="00DA3282" w:rsidRDefault="00C368F4" w:rsidP="007628D7">
      <w:pPr>
        <w:pStyle w:val="Heading3"/>
        <w:numPr>
          <w:ilvl w:val="2"/>
          <w:numId w:val="14"/>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t>Six Weeks Prior to Opening Night</w:t>
      </w:r>
    </w:p>
    <w:p w:rsidR="00C368F4" w:rsidRPr="00DA3282" w:rsidRDefault="00C368F4" w:rsidP="00DE5237">
      <w:pPr>
        <w:pStyle w:val="ListBullet"/>
        <w:numPr>
          <w:ilvl w:val="0"/>
          <w:numId w:val="0"/>
        </w:numPr>
        <w:tabs>
          <w:tab w:val="clear" w:pos="425"/>
        </w:tabs>
        <w:spacing w:after="120"/>
        <w:ind w:left="1843"/>
        <w:jc w:val="both"/>
        <w:rPr>
          <w:rFonts w:asciiTheme="minorHAnsi" w:hAnsiTheme="minorHAnsi"/>
          <w:sz w:val="22"/>
          <w:szCs w:val="22"/>
        </w:rPr>
      </w:pPr>
      <w:r w:rsidRPr="00DA3282">
        <w:rPr>
          <w:rFonts w:asciiTheme="minorHAnsi" w:hAnsiTheme="minorHAnsi"/>
          <w:sz w:val="22"/>
          <w:szCs w:val="22"/>
        </w:rPr>
        <w:t>One EFTPOS machine to be delivered prior to the start of ticket sales</w:t>
      </w:r>
    </w:p>
    <w:p w:rsidR="00C368F4" w:rsidRPr="00DA3282" w:rsidRDefault="00C368F4" w:rsidP="007628D7">
      <w:pPr>
        <w:pStyle w:val="Heading3"/>
        <w:numPr>
          <w:ilvl w:val="2"/>
          <w:numId w:val="14"/>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t>Two Weeks Prior to Opening Night</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Ensure there are sufficient receipt books (stamped with Army Art stamp) for the show</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Set up office in conjunction with Venue Coordinator</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lastRenderedPageBreak/>
        <w:t>Arrange for petty cash to be available during set up of Drill Hall.  If the Treasurer is not on site every day, this task is to be handled by the Chairperson.</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Organise a float for Acceptance Day (about $500.00, discuss with Committee)</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Organise a float for Opening Night (about $3,500.00, discuss with Committee)</w:t>
      </w:r>
    </w:p>
    <w:p w:rsidR="00C368F4" w:rsidRPr="00DA3282" w:rsidRDefault="00C368F4" w:rsidP="007628D7">
      <w:pPr>
        <w:pStyle w:val="Heading3"/>
        <w:numPr>
          <w:ilvl w:val="2"/>
          <w:numId w:val="14"/>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t>One Week Prior to Opening Night</w:t>
      </w:r>
    </w:p>
    <w:p w:rsidR="00C368F4" w:rsidRPr="00DA3282" w:rsidRDefault="00C368F4" w:rsidP="00DE5237">
      <w:pPr>
        <w:pStyle w:val="ListBullet"/>
        <w:numPr>
          <w:ilvl w:val="0"/>
          <w:numId w:val="0"/>
        </w:numPr>
        <w:tabs>
          <w:tab w:val="clear" w:pos="425"/>
        </w:tabs>
        <w:spacing w:after="120"/>
        <w:ind w:left="1843"/>
        <w:jc w:val="both"/>
        <w:rPr>
          <w:rFonts w:asciiTheme="minorHAnsi" w:hAnsiTheme="minorHAnsi"/>
          <w:sz w:val="22"/>
          <w:szCs w:val="22"/>
        </w:rPr>
      </w:pPr>
      <w:r w:rsidRPr="00DA3282">
        <w:rPr>
          <w:rFonts w:asciiTheme="minorHAnsi" w:hAnsiTheme="minorHAnsi"/>
          <w:sz w:val="22"/>
          <w:szCs w:val="22"/>
        </w:rPr>
        <w:t>Six EFTPOS machines to be delivered no later than the Monday before Opening Night</w:t>
      </w:r>
    </w:p>
    <w:p w:rsidR="00C368F4" w:rsidRPr="00DA3282" w:rsidRDefault="00C368F4" w:rsidP="007628D7">
      <w:pPr>
        <w:pStyle w:val="Heading3"/>
        <w:numPr>
          <w:ilvl w:val="2"/>
          <w:numId w:val="14"/>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t>Opening Night</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Prior to doors opening:</w:t>
      </w:r>
    </w:p>
    <w:p w:rsidR="00C368F4" w:rsidRPr="00DA3282" w:rsidRDefault="00C368F4" w:rsidP="007628D7">
      <w:pPr>
        <w:pStyle w:val="ListBullet"/>
        <w:numPr>
          <w:ilvl w:val="0"/>
          <w:numId w:val="9"/>
        </w:numPr>
        <w:tabs>
          <w:tab w:val="clear" w:pos="360"/>
          <w:tab w:val="clear" w:pos="425"/>
          <w:tab w:val="left" w:pos="2694"/>
        </w:tabs>
        <w:spacing w:after="120"/>
        <w:ind w:left="2694" w:hanging="426"/>
        <w:jc w:val="both"/>
        <w:rPr>
          <w:rFonts w:asciiTheme="minorHAnsi" w:hAnsiTheme="minorHAnsi"/>
          <w:sz w:val="22"/>
          <w:szCs w:val="22"/>
        </w:rPr>
      </w:pPr>
      <w:r w:rsidRPr="00DA3282">
        <w:rPr>
          <w:rFonts w:asciiTheme="minorHAnsi" w:hAnsiTheme="minorHAnsi"/>
          <w:sz w:val="22"/>
          <w:szCs w:val="22"/>
        </w:rPr>
        <w:t>Check EFTPOS machines are logged in</w:t>
      </w:r>
    </w:p>
    <w:p w:rsidR="00C368F4" w:rsidRPr="00DA3282" w:rsidRDefault="00C368F4" w:rsidP="007628D7">
      <w:pPr>
        <w:pStyle w:val="ListBullet"/>
        <w:numPr>
          <w:ilvl w:val="0"/>
          <w:numId w:val="9"/>
        </w:numPr>
        <w:tabs>
          <w:tab w:val="clear" w:pos="360"/>
          <w:tab w:val="clear" w:pos="425"/>
          <w:tab w:val="left" w:pos="2694"/>
        </w:tabs>
        <w:spacing w:after="120"/>
        <w:ind w:left="2694" w:hanging="426"/>
        <w:jc w:val="both"/>
        <w:rPr>
          <w:rFonts w:asciiTheme="minorHAnsi" w:hAnsiTheme="minorHAnsi"/>
          <w:sz w:val="22"/>
          <w:szCs w:val="22"/>
        </w:rPr>
      </w:pPr>
      <w:r w:rsidRPr="00DA3282">
        <w:rPr>
          <w:rFonts w:asciiTheme="minorHAnsi" w:hAnsiTheme="minorHAnsi"/>
          <w:sz w:val="22"/>
          <w:szCs w:val="22"/>
        </w:rPr>
        <w:t>Distribute cash tins containing float and EFTPOS machines to the sales tables</w:t>
      </w:r>
    </w:p>
    <w:p w:rsidR="00C368F4" w:rsidRPr="00DA3282" w:rsidRDefault="00C368F4" w:rsidP="007628D7">
      <w:pPr>
        <w:pStyle w:val="ListBullet"/>
        <w:numPr>
          <w:ilvl w:val="2"/>
          <w:numId w:val="20"/>
        </w:numPr>
        <w:tabs>
          <w:tab w:val="clear" w:pos="425"/>
          <w:tab w:val="clear" w:pos="1134"/>
          <w:tab w:val="num" w:pos="1843"/>
        </w:tabs>
        <w:spacing w:after="120"/>
        <w:ind w:left="1843" w:hanging="709"/>
        <w:jc w:val="both"/>
        <w:rPr>
          <w:rFonts w:asciiTheme="minorHAnsi" w:hAnsiTheme="minorHAnsi"/>
          <w:b/>
          <w:i/>
          <w:sz w:val="22"/>
          <w:szCs w:val="22"/>
        </w:rPr>
      </w:pPr>
      <w:r w:rsidRPr="00DA3282">
        <w:rPr>
          <w:rFonts w:asciiTheme="minorHAnsi" w:hAnsiTheme="minorHAnsi"/>
          <w:b/>
          <w:i/>
          <w:sz w:val="22"/>
          <w:szCs w:val="22"/>
        </w:rPr>
        <w:t>After Doors Close:</w:t>
      </w:r>
    </w:p>
    <w:p w:rsidR="00C368F4" w:rsidRPr="00DA3282" w:rsidRDefault="00C368F4" w:rsidP="007628D7">
      <w:pPr>
        <w:pStyle w:val="ListBullet"/>
        <w:numPr>
          <w:ilvl w:val="0"/>
          <w:numId w:val="9"/>
        </w:numPr>
        <w:tabs>
          <w:tab w:val="clear" w:pos="360"/>
          <w:tab w:val="clear" w:pos="425"/>
          <w:tab w:val="num" w:pos="2268"/>
        </w:tabs>
        <w:spacing w:after="120"/>
        <w:ind w:left="2268" w:hanging="425"/>
        <w:jc w:val="both"/>
        <w:rPr>
          <w:rFonts w:asciiTheme="minorHAnsi" w:hAnsiTheme="minorHAnsi"/>
          <w:sz w:val="22"/>
          <w:szCs w:val="22"/>
        </w:rPr>
      </w:pPr>
      <w:r w:rsidRPr="00DA3282">
        <w:rPr>
          <w:rFonts w:asciiTheme="minorHAnsi" w:hAnsiTheme="minorHAnsi"/>
          <w:sz w:val="22"/>
          <w:szCs w:val="22"/>
        </w:rPr>
        <w:t>Total all sales.  The total is to be given to the Chairperson who will announce it at the Post Event Supper.  The figure is not to be given to any other person.</w:t>
      </w:r>
    </w:p>
    <w:p w:rsidR="00C368F4" w:rsidRPr="00DA3282" w:rsidRDefault="00C368F4" w:rsidP="007628D7">
      <w:pPr>
        <w:pStyle w:val="ListBullet"/>
        <w:numPr>
          <w:ilvl w:val="0"/>
          <w:numId w:val="9"/>
        </w:numPr>
        <w:tabs>
          <w:tab w:val="clear" w:pos="360"/>
          <w:tab w:val="clear" w:pos="425"/>
          <w:tab w:val="num" w:pos="2268"/>
        </w:tabs>
        <w:spacing w:after="120"/>
        <w:ind w:left="2268" w:hanging="425"/>
        <w:jc w:val="both"/>
        <w:rPr>
          <w:rFonts w:asciiTheme="minorHAnsi" w:hAnsiTheme="minorHAnsi"/>
          <w:sz w:val="22"/>
          <w:szCs w:val="22"/>
        </w:rPr>
      </w:pPr>
      <w:r w:rsidRPr="00DA3282">
        <w:rPr>
          <w:rFonts w:asciiTheme="minorHAnsi" w:hAnsiTheme="minorHAnsi"/>
          <w:sz w:val="22"/>
          <w:szCs w:val="22"/>
        </w:rPr>
        <w:t>Secure all monies</w:t>
      </w:r>
    </w:p>
    <w:p w:rsidR="00C368F4" w:rsidRPr="00DA3282" w:rsidRDefault="00C368F4" w:rsidP="007628D7">
      <w:pPr>
        <w:pStyle w:val="ListBullet"/>
        <w:numPr>
          <w:ilvl w:val="0"/>
          <w:numId w:val="9"/>
        </w:numPr>
        <w:tabs>
          <w:tab w:val="clear" w:pos="360"/>
          <w:tab w:val="clear" w:pos="425"/>
          <w:tab w:val="num" w:pos="2268"/>
        </w:tabs>
        <w:spacing w:after="120"/>
        <w:ind w:left="2268" w:hanging="425"/>
        <w:jc w:val="both"/>
        <w:rPr>
          <w:rFonts w:asciiTheme="minorHAnsi" w:hAnsiTheme="minorHAnsi"/>
          <w:sz w:val="22"/>
          <w:szCs w:val="22"/>
        </w:rPr>
      </w:pPr>
      <w:r w:rsidRPr="00DA3282">
        <w:rPr>
          <w:rFonts w:asciiTheme="minorHAnsi" w:hAnsiTheme="minorHAnsi"/>
          <w:sz w:val="22"/>
          <w:szCs w:val="22"/>
        </w:rPr>
        <w:t>Secure the EFTPOS machines</w:t>
      </w:r>
    </w:p>
    <w:p w:rsidR="00C368F4" w:rsidRPr="00DA3282" w:rsidRDefault="00C368F4" w:rsidP="00DE5237">
      <w:pPr>
        <w:pStyle w:val="Heading3"/>
        <w:numPr>
          <w:ilvl w:val="0"/>
          <w:numId w:val="0"/>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t>1.5.9</w:t>
      </w:r>
      <w:r w:rsidRPr="00DA3282">
        <w:rPr>
          <w:rFonts w:asciiTheme="minorHAnsi" w:hAnsiTheme="minorHAnsi"/>
          <w:sz w:val="22"/>
          <w:szCs w:val="22"/>
        </w:rPr>
        <w:tab/>
        <w:t>Weekend of Show</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Total the door receipts at the end of Saturday and Sunday</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Saturday</w:t>
      </w:r>
    </w:p>
    <w:p w:rsidR="00C368F4" w:rsidRPr="00DA3282" w:rsidRDefault="00C368F4" w:rsidP="007628D7">
      <w:pPr>
        <w:pStyle w:val="ListBullet"/>
        <w:numPr>
          <w:ilvl w:val="0"/>
          <w:numId w:val="9"/>
        </w:numPr>
        <w:tabs>
          <w:tab w:val="clear" w:pos="360"/>
          <w:tab w:val="clear" w:pos="425"/>
          <w:tab w:val="left" w:pos="2694"/>
        </w:tabs>
        <w:spacing w:after="120"/>
        <w:ind w:left="2694" w:hanging="426"/>
        <w:jc w:val="both"/>
        <w:rPr>
          <w:rFonts w:asciiTheme="minorHAnsi" w:hAnsiTheme="minorHAnsi"/>
          <w:sz w:val="22"/>
          <w:szCs w:val="22"/>
        </w:rPr>
      </w:pPr>
      <w:r w:rsidRPr="00DA3282">
        <w:rPr>
          <w:rFonts w:asciiTheme="minorHAnsi" w:hAnsiTheme="minorHAnsi"/>
          <w:sz w:val="22"/>
          <w:szCs w:val="22"/>
        </w:rPr>
        <w:t>Put the floats for sales tables and the door sales into cash tins and distribute along with EFTPOS machines</w:t>
      </w:r>
    </w:p>
    <w:p w:rsidR="00C368F4" w:rsidRPr="00DA3282" w:rsidRDefault="00C368F4" w:rsidP="007628D7">
      <w:pPr>
        <w:pStyle w:val="ListBullet"/>
        <w:numPr>
          <w:ilvl w:val="0"/>
          <w:numId w:val="9"/>
        </w:numPr>
        <w:tabs>
          <w:tab w:val="clear" w:pos="360"/>
          <w:tab w:val="clear" w:pos="425"/>
          <w:tab w:val="left" w:pos="2694"/>
        </w:tabs>
        <w:spacing w:after="120"/>
        <w:ind w:left="2694" w:hanging="426"/>
        <w:jc w:val="both"/>
        <w:rPr>
          <w:rFonts w:asciiTheme="minorHAnsi" w:hAnsiTheme="minorHAnsi"/>
          <w:sz w:val="22"/>
          <w:szCs w:val="22"/>
        </w:rPr>
      </w:pPr>
      <w:r w:rsidRPr="00DA3282">
        <w:rPr>
          <w:rFonts w:asciiTheme="minorHAnsi" w:hAnsiTheme="minorHAnsi"/>
          <w:sz w:val="22"/>
          <w:szCs w:val="22"/>
        </w:rPr>
        <w:t>Check that:</w:t>
      </w:r>
    </w:p>
    <w:p w:rsidR="00C368F4" w:rsidRPr="00DA3282" w:rsidRDefault="00C368F4" w:rsidP="007628D7">
      <w:pPr>
        <w:pStyle w:val="ListBullet"/>
        <w:numPr>
          <w:ilvl w:val="0"/>
          <w:numId w:val="9"/>
        </w:numPr>
        <w:tabs>
          <w:tab w:val="clear" w:pos="360"/>
          <w:tab w:val="clear" w:pos="425"/>
          <w:tab w:val="left" w:pos="3119"/>
        </w:tabs>
        <w:spacing w:after="120"/>
        <w:ind w:left="3119" w:hanging="425"/>
        <w:jc w:val="both"/>
        <w:rPr>
          <w:rFonts w:asciiTheme="minorHAnsi" w:hAnsiTheme="minorHAnsi"/>
          <w:sz w:val="22"/>
          <w:szCs w:val="22"/>
        </w:rPr>
      </w:pPr>
      <w:r w:rsidRPr="00DA3282">
        <w:rPr>
          <w:rFonts w:asciiTheme="minorHAnsi" w:hAnsiTheme="minorHAnsi"/>
          <w:sz w:val="22"/>
          <w:szCs w:val="22"/>
        </w:rPr>
        <w:t>All EFTPOS slips from Opening Night have a receipt number on them</w:t>
      </w:r>
    </w:p>
    <w:p w:rsidR="00C368F4" w:rsidRPr="00DA3282" w:rsidRDefault="00C368F4" w:rsidP="007628D7">
      <w:pPr>
        <w:pStyle w:val="ListBullet"/>
        <w:numPr>
          <w:ilvl w:val="0"/>
          <w:numId w:val="9"/>
        </w:numPr>
        <w:tabs>
          <w:tab w:val="clear" w:pos="360"/>
          <w:tab w:val="clear" w:pos="425"/>
          <w:tab w:val="left" w:pos="3119"/>
        </w:tabs>
        <w:spacing w:after="120"/>
        <w:ind w:left="3119" w:hanging="425"/>
        <w:jc w:val="both"/>
        <w:rPr>
          <w:rFonts w:asciiTheme="minorHAnsi" w:hAnsiTheme="minorHAnsi"/>
          <w:sz w:val="22"/>
          <w:szCs w:val="22"/>
        </w:rPr>
      </w:pPr>
      <w:r w:rsidRPr="00DA3282">
        <w:rPr>
          <w:rFonts w:asciiTheme="minorHAnsi" w:hAnsiTheme="minorHAnsi"/>
          <w:sz w:val="22"/>
          <w:szCs w:val="22"/>
        </w:rPr>
        <w:t>All receipts have the item numbers recorded on them</w:t>
      </w:r>
    </w:p>
    <w:p w:rsidR="00C368F4" w:rsidRPr="00DA3282" w:rsidRDefault="00C368F4" w:rsidP="007628D7">
      <w:pPr>
        <w:pStyle w:val="ListBullet"/>
        <w:numPr>
          <w:ilvl w:val="0"/>
          <w:numId w:val="9"/>
        </w:numPr>
        <w:tabs>
          <w:tab w:val="clear" w:pos="360"/>
          <w:tab w:val="clear" w:pos="425"/>
          <w:tab w:val="left" w:pos="3119"/>
        </w:tabs>
        <w:spacing w:after="120"/>
        <w:ind w:left="3119" w:hanging="425"/>
        <w:jc w:val="both"/>
        <w:rPr>
          <w:rFonts w:asciiTheme="minorHAnsi" w:hAnsiTheme="minorHAnsi"/>
          <w:sz w:val="22"/>
          <w:szCs w:val="22"/>
        </w:rPr>
      </w:pPr>
      <w:r w:rsidRPr="00DA3282">
        <w:rPr>
          <w:rFonts w:asciiTheme="minorHAnsi" w:hAnsiTheme="minorHAnsi"/>
          <w:sz w:val="22"/>
          <w:szCs w:val="22"/>
        </w:rPr>
        <w:t>The receipt number has been entered against all items sold in the sales books</w:t>
      </w:r>
    </w:p>
    <w:p w:rsidR="00C368F4" w:rsidRPr="00DA3282" w:rsidRDefault="00C368F4" w:rsidP="007628D7">
      <w:pPr>
        <w:pStyle w:val="ListBullet"/>
        <w:numPr>
          <w:ilvl w:val="0"/>
          <w:numId w:val="9"/>
        </w:numPr>
        <w:tabs>
          <w:tab w:val="clear" w:pos="360"/>
          <w:tab w:val="clear" w:pos="425"/>
          <w:tab w:val="left" w:pos="3119"/>
        </w:tabs>
        <w:spacing w:after="120"/>
        <w:ind w:left="3119" w:hanging="425"/>
        <w:jc w:val="both"/>
        <w:rPr>
          <w:rFonts w:asciiTheme="minorHAnsi" w:hAnsiTheme="minorHAnsi"/>
          <w:sz w:val="22"/>
          <w:szCs w:val="22"/>
        </w:rPr>
      </w:pPr>
      <w:r w:rsidRPr="00DA3282">
        <w:rPr>
          <w:rFonts w:asciiTheme="minorHAnsi" w:hAnsiTheme="minorHAnsi"/>
          <w:sz w:val="22"/>
          <w:szCs w:val="22"/>
        </w:rPr>
        <w:t>Sales are being recorded correctly</w:t>
      </w:r>
    </w:p>
    <w:p w:rsidR="00C368F4" w:rsidRPr="00DA3282" w:rsidRDefault="00C368F4" w:rsidP="007628D7">
      <w:pPr>
        <w:pStyle w:val="ListBullet"/>
        <w:numPr>
          <w:ilvl w:val="0"/>
          <w:numId w:val="9"/>
        </w:numPr>
        <w:tabs>
          <w:tab w:val="clear" w:pos="360"/>
          <w:tab w:val="clear" w:pos="425"/>
          <w:tab w:val="left" w:pos="2694"/>
        </w:tabs>
        <w:spacing w:after="120"/>
        <w:ind w:left="2694" w:hanging="426"/>
        <w:jc w:val="both"/>
        <w:rPr>
          <w:rFonts w:asciiTheme="minorHAnsi" w:hAnsiTheme="minorHAnsi"/>
          <w:sz w:val="22"/>
          <w:szCs w:val="22"/>
        </w:rPr>
      </w:pPr>
      <w:r w:rsidRPr="00DA3282">
        <w:rPr>
          <w:rFonts w:asciiTheme="minorHAnsi" w:hAnsiTheme="minorHAnsi"/>
          <w:sz w:val="22"/>
          <w:szCs w:val="22"/>
        </w:rPr>
        <w:t>During the day total and check sales for Opening Night, break down by item category (</w:t>
      </w:r>
      <w:proofErr w:type="spellStart"/>
      <w:r w:rsidRPr="00DA3282">
        <w:rPr>
          <w:rFonts w:asciiTheme="minorHAnsi" w:hAnsiTheme="minorHAnsi"/>
          <w:sz w:val="22"/>
          <w:szCs w:val="22"/>
        </w:rPr>
        <w:t>eg</w:t>
      </w:r>
      <w:proofErr w:type="spellEnd"/>
      <w:r w:rsidRPr="00DA3282">
        <w:rPr>
          <w:rFonts w:asciiTheme="minorHAnsi" w:hAnsiTheme="minorHAnsi"/>
          <w:sz w:val="22"/>
          <w:szCs w:val="22"/>
        </w:rPr>
        <w:t>.  Painting, Special Exhibits)</w:t>
      </w:r>
    </w:p>
    <w:p w:rsidR="00C368F4" w:rsidRPr="00DA3282" w:rsidRDefault="00C368F4" w:rsidP="007628D7">
      <w:pPr>
        <w:pStyle w:val="ListBullet"/>
        <w:numPr>
          <w:ilvl w:val="0"/>
          <w:numId w:val="9"/>
        </w:numPr>
        <w:tabs>
          <w:tab w:val="clear" w:pos="360"/>
          <w:tab w:val="clear" w:pos="425"/>
          <w:tab w:val="left" w:pos="2694"/>
        </w:tabs>
        <w:spacing w:after="120"/>
        <w:ind w:left="2694" w:hanging="426"/>
        <w:jc w:val="both"/>
        <w:rPr>
          <w:rFonts w:asciiTheme="minorHAnsi" w:hAnsiTheme="minorHAnsi"/>
          <w:sz w:val="22"/>
          <w:szCs w:val="22"/>
        </w:rPr>
      </w:pPr>
      <w:r w:rsidRPr="00DA3282">
        <w:rPr>
          <w:rFonts w:asciiTheme="minorHAnsi" w:hAnsiTheme="minorHAnsi"/>
          <w:sz w:val="22"/>
          <w:szCs w:val="22"/>
        </w:rPr>
        <w:t>After doors close secure all monies and EFTPOS machines</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Sunday</w:t>
      </w:r>
    </w:p>
    <w:p w:rsidR="00C368F4" w:rsidRPr="00DA3282" w:rsidRDefault="00C368F4" w:rsidP="007628D7">
      <w:pPr>
        <w:pStyle w:val="ListBullet"/>
        <w:numPr>
          <w:ilvl w:val="0"/>
          <w:numId w:val="9"/>
        </w:numPr>
        <w:tabs>
          <w:tab w:val="clear" w:pos="360"/>
          <w:tab w:val="clear" w:pos="425"/>
          <w:tab w:val="left" w:pos="2694"/>
        </w:tabs>
        <w:spacing w:after="120"/>
        <w:ind w:left="2694" w:hanging="426"/>
        <w:jc w:val="both"/>
        <w:rPr>
          <w:rFonts w:asciiTheme="minorHAnsi" w:hAnsiTheme="minorHAnsi"/>
          <w:sz w:val="22"/>
          <w:szCs w:val="22"/>
        </w:rPr>
      </w:pPr>
      <w:r w:rsidRPr="00DA3282">
        <w:rPr>
          <w:rFonts w:asciiTheme="minorHAnsi" w:hAnsiTheme="minorHAnsi"/>
          <w:sz w:val="22"/>
          <w:szCs w:val="22"/>
        </w:rPr>
        <w:t>Put the floats for sales tables and door sales into cash tins and distribute along with EFTPOS machines</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Total and check sales for Saturday, break down by item category (</w:t>
      </w:r>
      <w:proofErr w:type="spellStart"/>
      <w:r w:rsidRPr="00DA3282">
        <w:rPr>
          <w:rFonts w:asciiTheme="minorHAnsi" w:hAnsiTheme="minorHAnsi"/>
          <w:sz w:val="22"/>
          <w:szCs w:val="22"/>
        </w:rPr>
        <w:t>eg</w:t>
      </w:r>
      <w:proofErr w:type="spellEnd"/>
      <w:r w:rsidRPr="00DA3282">
        <w:rPr>
          <w:rFonts w:asciiTheme="minorHAnsi" w:hAnsiTheme="minorHAnsi"/>
          <w:sz w:val="22"/>
          <w:szCs w:val="22"/>
        </w:rPr>
        <w:t>. Painting, Special Exhibits)</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Check that sales are being recorded correctly</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After doors close secure all monies and EFTPOS machines</w:t>
      </w:r>
    </w:p>
    <w:p w:rsidR="00C368F4" w:rsidRPr="00DA3282" w:rsidRDefault="00C368F4" w:rsidP="007628D7">
      <w:pPr>
        <w:pStyle w:val="Heading3"/>
        <w:numPr>
          <w:ilvl w:val="2"/>
          <w:numId w:val="21"/>
        </w:numPr>
        <w:tabs>
          <w:tab w:val="clear" w:pos="1134"/>
          <w:tab w:val="num" w:pos="1843"/>
        </w:tabs>
        <w:spacing w:before="120" w:after="120"/>
        <w:ind w:left="1843" w:hanging="709"/>
        <w:jc w:val="both"/>
        <w:rPr>
          <w:rFonts w:asciiTheme="minorHAnsi" w:hAnsiTheme="minorHAnsi"/>
          <w:sz w:val="22"/>
          <w:szCs w:val="22"/>
        </w:rPr>
      </w:pPr>
      <w:r w:rsidRPr="00DA3282">
        <w:rPr>
          <w:rFonts w:asciiTheme="minorHAnsi" w:hAnsiTheme="minorHAnsi"/>
          <w:sz w:val="22"/>
          <w:szCs w:val="22"/>
        </w:rPr>
        <w:lastRenderedPageBreak/>
        <w:t>Immediately After the Show</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Bank all monies</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Return the EFTPOS machines as directed by the bank</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Reconcile all transactions for the show</w:t>
      </w:r>
    </w:p>
    <w:p w:rsidR="00C368F4" w:rsidRPr="00DA3282" w:rsidRDefault="00C368F4" w:rsidP="007628D7">
      <w:pPr>
        <w:pStyle w:val="Heading3"/>
        <w:numPr>
          <w:ilvl w:val="2"/>
          <w:numId w:val="21"/>
        </w:numPr>
        <w:spacing w:before="120" w:after="120"/>
        <w:ind w:left="1843" w:hanging="709"/>
        <w:jc w:val="both"/>
        <w:rPr>
          <w:rFonts w:asciiTheme="minorHAnsi" w:hAnsiTheme="minorHAnsi"/>
          <w:sz w:val="22"/>
          <w:szCs w:val="22"/>
        </w:rPr>
      </w:pPr>
      <w:r w:rsidRPr="00DA3282">
        <w:rPr>
          <w:rFonts w:asciiTheme="minorHAnsi" w:hAnsiTheme="minorHAnsi"/>
          <w:sz w:val="22"/>
          <w:szCs w:val="22"/>
        </w:rPr>
        <w:t>Two Weeks Post Opening Night</w:t>
      </w:r>
    </w:p>
    <w:p w:rsidR="00C368F4" w:rsidRPr="00DA3282" w:rsidRDefault="00C368F4" w:rsidP="007628D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 xml:space="preserve">Prepare </w:t>
      </w:r>
      <w:r w:rsidR="007A7679">
        <w:rPr>
          <w:rFonts w:asciiTheme="minorHAnsi" w:hAnsiTheme="minorHAnsi"/>
          <w:sz w:val="22"/>
          <w:szCs w:val="22"/>
        </w:rPr>
        <w:t>payments</w:t>
      </w:r>
      <w:r w:rsidRPr="00DA3282">
        <w:rPr>
          <w:rFonts w:asciiTheme="minorHAnsi" w:hAnsiTheme="minorHAnsi"/>
          <w:sz w:val="22"/>
          <w:szCs w:val="22"/>
        </w:rPr>
        <w:t xml:space="preserve"> for the exhibitors whose work was sold.  Liaise with the Catalogue Coordinator for payment listing (cross check the data provided) and envelopes</w:t>
      </w:r>
    </w:p>
    <w:p w:rsidR="00C368F4" w:rsidRPr="00DA3282" w:rsidRDefault="00C368F4" w:rsidP="007628D7">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 xml:space="preserve">Chairperson to countersign cheques and post along with letter thanking artist for exhibiting and giving them details of the final sales figures.  </w:t>
      </w:r>
    </w:p>
    <w:p w:rsidR="00C368F4" w:rsidRPr="00DA3282" w:rsidRDefault="00C368F4" w:rsidP="007628D7">
      <w:pPr>
        <w:pStyle w:val="Heading3"/>
        <w:numPr>
          <w:ilvl w:val="2"/>
          <w:numId w:val="21"/>
        </w:numPr>
        <w:spacing w:before="120" w:after="120"/>
        <w:ind w:left="1843" w:hanging="709"/>
        <w:jc w:val="both"/>
        <w:rPr>
          <w:rFonts w:asciiTheme="minorHAnsi" w:hAnsiTheme="minorHAnsi"/>
          <w:sz w:val="22"/>
          <w:szCs w:val="22"/>
        </w:rPr>
      </w:pPr>
      <w:r w:rsidRPr="00DA3282">
        <w:rPr>
          <w:rFonts w:asciiTheme="minorHAnsi" w:hAnsiTheme="minorHAnsi"/>
          <w:sz w:val="22"/>
          <w:szCs w:val="22"/>
        </w:rPr>
        <w:t>For the First Meeting after the Show</w:t>
      </w:r>
    </w:p>
    <w:p w:rsidR="00C368F4" w:rsidRPr="00DA3282" w:rsidRDefault="00C368F4" w:rsidP="007628D7">
      <w:pPr>
        <w:pStyle w:val="ListBullet"/>
        <w:numPr>
          <w:ilvl w:val="0"/>
          <w:numId w:val="9"/>
        </w:numPr>
        <w:tabs>
          <w:tab w:val="clear" w:pos="360"/>
          <w:tab w:val="clear" w:pos="425"/>
          <w:tab w:val="num" w:pos="2268"/>
        </w:tabs>
        <w:spacing w:after="120"/>
        <w:ind w:left="2268" w:hanging="425"/>
        <w:jc w:val="both"/>
        <w:rPr>
          <w:rFonts w:asciiTheme="minorHAnsi" w:hAnsiTheme="minorHAnsi"/>
          <w:sz w:val="22"/>
          <w:szCs w:val="22"/>
        </w:rPr>
      </w:pPr>
      <w:r w:rsidRPr="00DA3282">
        <w:rPr>
          <w:rFonts w:asciiTheme="minorHAnsi" w:hAnsiTheme="minorHAnsi"/>
          <w:sz w:val="22"/>
          <w:szCs w:val="22"/>
        </w:rPr>
        <w:t>Prepare a list of suggestions to improve the show and forward them to the Secretary for discussion at the meeting</w:t>
      </w:r>
    </w:p>
    <w:p w:rsidR="00C368F4" w:rsidRPr="00DA3282" w:rsidRDefault="00C368F4" w:rsidP="007628D7">
      <w:pPr>
        <w:pStyle w:val="ListBullet"/>
        <w:numPr>
          <w:ilvl w:val="0"/>
          <w:numId w:val="9"/>
        </w:numPr>
        <w:tabs>
          <w:tab w:val="clear" w:pos="360"/>
          <w:tab w:val="clear" w:pos="425"/>
          <w:tab w:val="num" w:pos="2268"/>
        </w:tabs>
        <w:spacing w:after="120"/>
        <w:ind w:left="2268" w:hanging="425"/>
        <w:jc w:val="both"/>
        <w:rPr>
          <w:rFonts w:asciiTheme="minorHAnsi" w:hAnsiTheme="minorHAnsi"/>
          <w:sz w:val="22"/>
          <w:szCs w:val="22"/>
        </w:rPr>
      </w:pPr>
      <w:r w:rsidRPr="00DA3282">
        <w:rPr>
          <w:rFonts w:asciiTheme="minorHAnsi" w:hAnsiTheme="minorHAnsi"/>
          <w:sz w:val="22"/>
          <w:szCs w:val="22"/>
        </w:rPr>
        <w:t>Prepare the cheques for each of the individual and corporate beneficiaries and present them to the Chairperson for signature</w:t>
      </w:r>
    </w:p>
    <w:p w:rsidR="00C368F4" w:rsidRPr="00DA3282" w:rsidRDefault="00C368F4" w:rsidP="007628D7">
      <w:pPr>
        <w:pStyle w:val="Heading3"/>
        <w:numPr>
          <w:ilvl w:val="2"/>
          <w:numId w:val="21"/>
        </w:numPr>
        <w:spacing w:before="120" w:after="120"/>
        <w:ind w:left="1843" w:hanging="709"/>
        <w:jc w:val="both"/>
        <w:rPr>
          <w:rFonts w:asciiTheme="minorHAnsi" w:hAnsiTheme="minorHAnsi"/>
          <w:sz w:val="22"/>
          <w:szCs w:val="22"/>
        </w:rPr>
      </w:pPr>
      <w:r w:rsidRPr="00DA3282">
        <w:rPr>
          <w:rFonts w:asciiTheme="minorHAnsi" w:hAnsiTheme="minorHAnsi"/>
          <w:sz w:val="22"/>
          <w:szCs w:val="22"/>
        </w:rPr>
        <w:t>One Month Post Opening Night</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 xml:space="preserve">Liaise with the Chairperson and update the Treasurer’s duty statement </w:t>
      </w:r>
    </w:p>
    <w:p w:rsidR="00C368F4" w:rsidRPr="00DA3282" w:rsidRDefault="00C368F4" w:rsidP="007628D7">
      <w:pPr>
        <w:pStyle w:val="ListBullet"/>
        <w:numPr>
          <w:ilvl w:val="0"/>
          <w:numId w:val="9"/>
        </w:numPr>
        <w:tabs>
          <w:tab w:val="clear" w:pos="360"/>
          <w:tab w:val="clear" w:pos="425"/>
          <w:tab w:val="left" w:pos="2268"/>
        </w:tabs>
        <w:spacing w:after="120"/>
        <w:ind w:left="2268" w:hanging="425"/>
        <w:jc w:val="both"/>
        <w:rPr>
          <w:rFonts w:asciiTheme="minorHAnsi" w:hAnsiTheme="minorHAnsi"/>
          <w:sz w:val="22"/>
          <w:szCs w:val="22"/>
        </w:rPr>
      </w:pPr>
      <w:r w:rsidRPr="00DA3282">
        <w:rPr>
          <w:rFonts w:asciiTheme="minorHAnsi" w:hAnsiTheme="minorHAnsi"/>
          <w:sz w:val="22"/>
          <w:szCs w:val="22"/>
        </w:rPr>
        <w:t>Return updated folder to the Chairperson at AGM</w:t>
      </w:r>
    </w:p>
    <w:p w:rsidR="00C368F4" w:rsidRPr="00DA3282" w:rsidRDefault="00C368F4" w:rsidP="007628D7">
      <w:pPr>
        <w:pStyle w:val="Heading3"/>
        <w:numPr>
          <w:ilvl w:val="2"/>
          <w:numId w:val="21"/>
        </w:numPr>
        <w:spacing w:before="120" w:after="120"/>
        <w:ind w:left="1843" w:hanging="709"/>
        <w:jc w:val="both"/>
        <w:rPr>
          <w:rFonts w:asciiTheme="minorHAnsi" w:hAnsiTheme="minorHAnsi"/>
          <w:sz w:val="22"/>
          <w:szCs w:val="22"/>
        </w:rPr>
      </w:pPr>
      <w:r w:rsidRPr="00DA3282">
        <w:rPr>
          <w:rFonts w:asciiTheme="minorHAnsi" w:hAnsiTheme="minorHAnsi"/>
          <w:sz w:val="22"/>
          <w:szCs w:val="22"/>
        </w:rPr>
        <w:t>After all Financial Issues Finalised</w:t>
      </w:r>
    </w:p>
    <w:p w:rsidR="00C368F4" w:rsidRPr="00DA3282" w:rsidRDefault="00C368F4" w:rsidP="007628D7">
      <w:pPr>
        <w:pStyle w:val="BodyText"/>
        <w:numPr>
          <w:ilvl w:val="0"/>
          <w:numId w:val="17"/>
        </w:numPr>
        <w:tabs>
          <w:tab w:val="clear" w:pos="360"/>
          <w:tab w:val="num" w:pos="2268"/>
        </w:tabs>
        <w:spacing w:before="120" w:after="120"/>
        <w:ind w:left="2268" w:hanging="425"/>
        <w:jc w:val="both"/>
        <w:rPr>
          <w:rFonts w:asciiTheme="minorHAnsi" w:hAnsiTheme="minorHAnsi"/>
          <w:sz w:val="22"/>
          <w:szCs w:val="22"/>
        </w:rPr>
      </w:pPr>
      <w:r w:rsidRPr="00DA3282">
        <w:rPr>
          <w:rFonts w:asciiTheme="minorHAnsi" w:hAnsiTheme="minorHAnsi"/>
          <w:sz w:val="22"/>
          <w:szCs w:val="22"/>
        </w:rPr>
        <w:t>Once all financial issues have been finalised following show arrange for the books to be audited.</w:t>
      </w:r>
    </w:p>
    <w:p w:rsidR="00C368F4" w:rsidRPr="00DA3282" w:rsidRDefault="00C368F4" w:rsidP="007628D7">
      <w:pPr>
        <w:pStyle w:val="BodyText"/>
        <w:numPr>
          <w:ilvl w:val="0"/>
          <w:numId w:val="17"/>
        </w:numPr>
        <w:tabs>
          <w:tab w:val="clear" w:pos="360"/>
          <w:tab w:val="num" w:pos="2268"/>
        </w:tabs>
        <w:spacing w:before="120" w:after="120"/>
        <w:ind w:left="2268" w:hanging="425"/>
        <w:jc w:val="both"/>
        <w:rPr>
          <w:rFonts w:asciiTheme="minorHAnsi" w:hAnsiTheme="minorHAnsi"/>
          <w:sz w:val="22"/>
          <w:szCs w:val="22"/>
        </w:rPr>
      </w:pPr>
      <w:r w:rsidRPr="00DA3282">
        <w:rPr>
          <w:rFonts w:asciiTheme="minorHAnsi" w:hAnsiTheme="minorHAnsi"/>
          <w:sz w:val="22"/>
          <w:szCs w:val="22"/>
        </w:rPr>
        <w:t>After completion of  audit financial records to be packed up and stored</w:t>
      </w:r>
    </w:p>
    <w:p w:rsidR="00C368F4" w:rsidRPr="00DA3282" w:rsidRDefault="00C368F4" w:rsidP="00C61F39">
      <w:pPr>
        <w:pStyle w:val="ListBullet"/>
        <w:numPr>
          <w:ilvl w:val="0"/>
          <w:numId w:val="0"/>
        </w:numPr>
        <w:spacing w:after="120"/>
        <w:ind w:left="360" w:hanging="360"/>
        <w:rPr>
          <w:rFonts w:asciiTheme="minorHAnsi" w:hAnsiTheme="minorHAnsi"/>
        </w:rPr>
      </w:pPr>
    </w:p>
    <w:p w:rsidR="00C368F4" w:rsidRPr="00DA3282" w:rsidRDefault="00C368F4" w:rsidP="00C61F39">
      <w:pPr>
        <w:pStyle w:val="ListBullet"/>
        <w:numPr>
          <w:ilvl w:val="0"/>
          <w:numId w:val="0"/>
        </w:numPr>
        <w:spacing w:after="120"/>
        <w:ind w:left="360" w:hanging="360"/>
        <w:rPr>
          <w:rFonts w:asciiTheme="minorHAnsi" w:hAnsiTheme="minorHAnsi"/>
        </w:rPr>
      </w:pPr>
    </w:p>
    <w:p w:rsidR="00C368F4" w:rsidRPr="00DA3282" w:rsidRDefault="00C368F4" w:rsidP="00C61F39">
      <w:pPr>
        <w:pStyle w:val="ListBullet"/>
        <w:numPr>
          <w:ilvl w:val="0"/>
          <w:numId w:val="0"/>
        </w:numPr>
        <w:spacing w:after="120"/>
        <w:ind w:left="360" w:hanging="360"/>
        <w:rPr>
          <w:rFonts w:asciiTheme="minorHAnsi" w:hAnsiTheme="minorHAnsi"/>
        </w:rPr>
        <w:sectPr w:rsidR="00C368F4" w:rsidRPr="00DA3282" w:rsidSect="00DE5237">
          <w:headerReference w:type="default" r:id="rId10"/>
          <w:pgSz w:w="11907" w:h="16840" w:code="9"/>
          <w:pgMar w:top="1134" w:right="1134" w:bottom="1134" w:left="1134" w:header="902" w:footer="425" w:gutter="0"/>
          <w:cols w:space="708"/>
          <w:docGrid w:linePitch="360"/>
        </w:sectPr>
      </w:pPr>
    </w:p>
    <w:p w:rsidR="00C368F4" w:rsidRPr="00DA3282" w:rsidRDefault="00C368F4" w:rsidP="007628D7">
      <w:pPr>
        <w:pStyle w:val="Heading7"/>
        <w:numPr>
          <w:ilvl w:val="6"/>
          <w:numId w:val="21"/>
        </w:numPr>
        <w:spacing w:before="120" w:after="120"/>
        <w:rPr>
          <w:rFonts w:asciiTheme="minorHAnsi" w:hAnsiTheme="minorHAnsi"/>
        </w:rPr>
      </w:pPr>
      <w:bookmarkStart w:id="12" w:name="_Toc381737220"/>
      <w:r w:rsidRPr="00DA3282">
        <w:rPr>
          <w:rFonts w:asciiTheme="minorHAnsi" w:hAnsiTheme="minorHAnsi"/>
        </w:rPr>
        <w:lastRenderedPageBreak/>
        <w:t>Document Control</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983"/>
        <w:gridCol w:w="1597"/>
        <w:gridCol w:w="2640"/>
        <w:gridCol w:w="3646"/>
      </w:tblGrid>
      <w:tr w:rsidR="00C368F4" w:rsidRPr="00DA3282">
        <w:trPr>
          <w:cantSplit/>
          <w:tblHeader/>
        </w:trPr>
        <w:tc>
          <w:tcPr>
            <w:tcW w:w="817" w:type="dxa"/>
            <w:shd w:val="clear" w:color="auto" w:fill="CCECFF"/>
          </w:tcPr>
          <w:p w:rsidR="00C368F4" w:rsidRPr="00DA3282" w:rsidRDefault="00C368F4" w:rsidP="00C61F39">
            <w:pPr>
              <w:keepNext/>
              <w:keepLines/>
              <w:spacing w:before="120" w:after="120"/>
              <w:rPr>
                <w:rFonts w:asciiTheme="minorHAnsi" w:hAnsiTheme="minorHAnsi"/>
                <w:b/>
                <w:sz w:val="16"/>
              </w:rPr>
            </w:pPr>
            <w:r w:rsidRPr="00DA3282">
              <w:rPr>
                <w:rFonts w:asciiTheme="minorHAnsi" w:hAnsiTheme="minorHAnsi"/>
                <w:b/>
                <w:sz w:val="16"/>
              </w:rPr>
              <w:t>Date</w:t>
            </w:r>
          </w:p>
        </w:tc>
        <w:tc>
          <w:tcPr>
            <w:tcW w:w="992" w:type="dxa"/>
            <w:shd w:val="clear" w:color="auto" w:fill="CCECFF"/>
          </w:tcPr>
          <w:p w:rsidR="00C368F4" w:rsidRPr="00DA3282" w:rsidRDefault="00C368F4" w:rsidP="00C61F39">
            <w:pPr>
              <w:keepNext/>
              <w:keepLines/>
              <w:spacing w:before="120" w:after="120"/>
              <w:rPr>
                <w:rFonts w:asciiTheme="minorHAnsi" w:hAnsiTheme="minorHAnsi"/>
                <w:b/>
                <w:sz w:val="16"/>
              </w:rPr>
            </w:pPr>
            <w:r w:rsidRPr="00DA3282">
              <w:rPr>
                <w:rFonts w:asciiTheme="minorHAnsi" w:hAnsiTheme="minorHAnsi"/>
                <w:b/>
                <w:sz w:val="16"/>
              </w:rPr>
              <w:t>Version</w:t>
            </w:r>
          </w:p>
        </w:tc>
        <w:tc>
          <w:tcPr>
            <w:tcW w:w="1617" w:type="dxa"/>
            <w:shd w:val="clear" w:color="auto" w:fill="CCECFF"/>
          </w:tcPr>
          <w:p w:rsidR="00C368F4" w:rsidRPr="00DA3282" w:rsidRDefault="00C368F4" w:rsidP="00C61F39">
            <w:pPr>
              <w:keepNext/>
              <w:keepLines/>
              <w:spacing w:before="120" w:after="120"/>
              <w:rPr>
                <w:rFonts w:asciiTheme="minorHAnsi" w:hAnsiTheme="minorHAnsi"/>
                <w:b/>
                <w:sz w:val="16"/>
              </w:rPr>
            </w:pPr>
            <w:r w:rsidRPr="00DA3282">
              <w:rPr>
                <w:rFonts w:asciiTheme="minorHAnsi" w:hAnsiTheme="minorHAnsi"/>
                <w:b/>
                <w:sz w:val="16"/>
              </w:rPr>
              <w:t>Sections/All</w:t>
            </w:r>
          </w:p>
        </w:tc>
        <w:tc>
          <w:tcPr>
            <w:tcW w:w="2701" w:type="dxa"/>
            <w:shd w:val="clear" w:color="auto" w:fill="CCECFF"/>
          </w:tcPr>
          <w:p w:rsidR="00C368F4" w:rsidRPr="00DA3282" w:rsidRDefault="00C368F4" w:rsidP="00C61F39">
            <w:pPr>
              <w:keepNext/>
              <w:keepLines/>
              <w:spacing w:before="120" w:after="120"/>
              <w:rPr>
                <w:rFonts w:asciiTheme="minorHAnsi" w:hAnsiTheme="minorHAnsi"/>
                <w:b/>
                <w:sz w:val="16"/>
              </w:rPr>
            </w:pPr>
            <w:r w:rsidRPr="00DA3282">
              <w:rPr>
                <w:rFonts w:asciiTheme="minorHAnsi" w:hAnsiTheme="minorHAnsi"/>
                <w:b/>
                <w:sz w:val="16"/>
              </w:rPr>
              <w:t>Name</w:t>
            </w:r>
          </w:p>
        </w:tc>
        <w:tc>
          <w:tcPr>
            <w:tcW w:w="3728" w:type="dxa"/>
            <w:shd w:val="clear" w:color="auto" w:fill="CCECFF"/>
          </w:tcPr>
          <w:p w:rsidR="00C368F4" w:rsidRPr="00DA3282" w:rsidRDefault="00C368F4" w:rsidP="00C61F39">
            <w:pPr>
              <w:keepNext/>
              <w:keepLines/>
              <w:spacing w:before="120" w:after="120"/>
              <w:rPr>
                <w:rFonts w:asciiTheme="minorHAnsi" w:hAnsiTheme="minorHAnsi"/>
                <w:b/>
                <w:sz w:val="16"/>
              </w:rPr>
            </w:pPr>
            <w:r w:rsidRPr="00DA3282">
              <w:rPr>
                <w:rFonts w:asciiTheme="minorHAnsi" w:hAnsiTheme="minorHAnsi"/>
                <w:b/>
                <w:sz w:val="16"/>
              </w:rPr>
              <w:t>Reason for Change</w:t>
            </w:r>
          </w:p>
        </w:tc>
      </w:tr>
      <w:tr w:rsidR="00C368F4" w:rsidRPr="00DA3282">
        <w:tc>
          <w:tcPr>
            <w:tcW w:w="817"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12/02/2011</w:t>
            </w:r>
          </w:p>
        </w:tc>
        <w:tc>
          <w:tcPr>
            <w:tcW w:w="992"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1</w:t>
            </w:r>
          </w:p>
        </w:tc>
        <w:tc>
          <w:tcPr>
            <w:tcW w:w="1617"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All</w:t>
            </w:r>
          </w:p>
        </w:tc>
        <w:tc>
          <w:tcPr>
            <w:tcW w:w="2701"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 xml:space="preserve">Don </w:t>
            </w:r>
            <w:proofErr w:type="spellStart"/>
            <w:r w:rsidRPr="00DA3282">
              <w:rPr>
                <w:rFonts w:asciiTheme="minorHAnsi" w:hAnsiTheme="minorHAnsi"/>
                <w:sz w:val="16"/>
              </w:rPr>
              <w:t>Maskew</w:t>
            </w:r>
            <w:proofErr w:type="spellEnd"/>
          </w:p>
        </w:tc>
        <w:tc>
          <w:tcPr>
            <w:tcW w:w="3728"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Initial Document</w:t>
            </w:r>
          </w:p>
        </w:tc>
      </w:tr>
      <w:tr w:rsidR="00C368F4" w:rsidRPr="00DA3282">
        <w:tc>
          <w:tcPr>
            <w:tcW w:w="817"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20/02/2014</w:t>
            </w:r>
          </w:p>
        </w:tc>
        <w:tc>
          <w:tcPr>
            <w:tcW w:w="992"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2</w:t>
            </w:r>
          </w:p>
        </w:tc>
        <w:tc>
          <w:tcPr>
            <w:tcW w:w="1617"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All</w:t>
            </w:r>
          </w:p>
        </w:tc>
        <w:tc>
          <w:tcPr>
            <w:tcW w:w="2701"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Secretary</w:t>
            </w:r>
          </w:p>
        </w:tc>
        <w:tc>
          <w:tcPr>
            <w:tcW w:w="3728" w:type="dxa"/>
          </w:tcPr>
          <w:p w:rsidR="00C368F4" w:rsidRPr="00DA3282" w:rsidRDefault="00C368F4" w:rsidP="00C61F39">
            <w:pPr>
              <w:keepLines/>
              <w:spacing w:before="120" w:after="120"/>
              <w:rPr>
                <w:rFonts w:asciiTheme="minorHAnsi" w:hAnsiTheme="minorHAnsi"/>
                <w:sz w:val="16"/>
              </w:rPr>
            </w:pPr>
            <w:r w:rsidRPr="00DA3282">
              <w:rPr>
                <w:rFonts w:asciiTheme="minorHAnsi" w:hAnsiTheme="minorHAnsi"/>
                <w:sz w:val="16"/>
              </w:rPr>
              <w:t>Format &amp; standardisation of Document</w:t>
            </w:r>
          </w:p>
        </w:tc>
      </w:tr>
      <w:tr w:rsidR="00DA3282" w:rsidRPr="00DA3282">
        <w:tc>
          <w:tcPr>
            <w:tcW w:w="817" w:type="dxa"/>
          </w:tcPr>
          <w:p w:rsidR="00DA3282" w:rsidRPr="00DA3282" w:rsidRDefault="00DA3282" w:rsidP="00C61F39">
            <w:pPr>
              <w:keepLines/>
              <w:spacing w:before="120" w:after="120"/>
              <w:rPr>
                <w:rFonts w:asciiTheme="minorHAnsi" w:hAnsiTheme="minorHAnsi"/>
                <w:sz w:val="16"/>
              </w:rPr>
            </w:pPr>
            <w:r>
              <w:rPr>
                <w:rFonts w:asciiTheme="minorHAnsi" w:hAnsiTheme="minorHAnsi"/>
                <w:sz w:val="16"/>
              </w:rPr>
              <w:t>20/11/2014</w:t>
            </w:r>
          </w:p>
        </w:tc>
        <w:tc>
          <w:tcPr>
            <w:tcW w:w="992" w:type="dxa"/>
          </w:tcPr>
          <w:p w:rsidR="00DA3282" w:rsidRPr="00DA3282" w:rsidRDefault="00DA3282" w:rsidP="00C61F39">
            <w:pPr>
              <w:keepLines/>
              <w:spacing w:before="120" w:after="120"/>
              <w:rPr>
                <w:rFonts w:asciiTheme="minorHAnsi" w:hAnsiTheme="minorHAnsi"/>
                <w:sz w:val="16"/>
              </w:rPr>
            </w:pPr>
            <w:r>
              <w:rPr>
                <w:rFonts w:asciiTheme="minorHAnsi" w:hAnsiTheme="minorHAnsi"/>
                <w:sz w:val="16"/>
              </w:rPr>
              <w:t>3</w:t>
            </w:r>
          </w:p>
        </w:tc>
        <w:tc>
          <w:tcPr>
            <w:tcW w:w="1617" w:type="dxa"/>
          </w:tcPr>
          <w:p w:rsidR="00DA3282" w:rsidRPr="00DA3282" w:rsidRDefault="00DA3282" w:rsidP="00C61F39">
            <w:pPr>
              <w:keepLines/>
              <w:spacing w:before="120" w:after="120"/>
              <w:rPr>
                <w:rFonts w:asciiTheme="minorHAnsi" w:hAnsiTheme="minorHAnsi"/>
                <w:sz w:val="16"/>
              </w:rPr>
            </w:pPr>
            <w:r>
              <w:rPr>
                <w:rFonts w:asciiTheme="minorHAnsi" w:hAnsiTheme="minorHAnsi"/>
                <w:sz w:val="16"/>
              </w:rPr>
              <w:t>1.3</w:t>
            </w:r>
          </w:p>
        </w:tc>
        <w:tc>
          <w:tcPr>
            <w:tcW w:w="2701" w:type="dxa"/>
          </w:tcPr>
          <w:p w:rsidR="00DA3282" w:rsidRPr="00DA3282" w:rsidRDefault="00DA3282" w:rsidP="00C61F39">
            <w:pPr>
              <w:keepLines/>
              <w:spacing w:before="120" w:after="120"/>
              <w:rPr>
                <w:rFonts w:asciiTheme="minorHAnsi" w:hAnsiTheme="minorHAnsi"/>
                <w:sz w:val="16"/>
              </w:rPr>
            </w:pPr>
            <w:r>
              <w:rPr>
                <w:rFonts w:asciiTheme="minorHAnsi" w:hAnsiTheme="minorHAnsi"/>
                <w:sz w:val="16"/>
              </w:rPr>
              <w:t>Secretary</w:t>
            </w:r>
          </w:p>
        </w:tc>
        <w:tc>
          <w:tcPr>
            <w:tcW w:w="3728" w:type="dxa"/>
          </w:tcPr>
          <w:p w:rsidR="00DA3282" w:rsidRPr="00DA3282" w:rsidRDefault="00DA3282" w:rsidP="00C61F39">
            <w:pPr>
              <w:keepLines/>
              <w:spacing w:before="120" w:after="120"/>
              <w:rPr>
                <w:rFonts w:asciiTheme="minorHAnsi" w:hAnsiTheme="minorHAnsi"/>
                <w:sz w:val="16"/>
              </w:rPr>
            </w:pPr>
            <w:r>
              <w:rPr>
                <w:rFonts w:asciiTheme="minorHAnsi" w:hAnsiTheme="minorHAnsi"/>
                <w:sz w:val="16"/>
              </w:rPr>
              <w:t>Refer Minutes 19</w:t>
            </w:r>
            <w:r>
              <w:rPr>
                <w:rFonts w:asciiTheme="minorHAnsi" w:hAnsiTheme="minorHAnsi"/>
                <w:sz w:val="16"/>
                <w:vertAlign w:val="superscript"/>
              </w:rPr>
              <w:t>th</w:t>
            </w:r>
            <w:r>
              <w:rPr>
                <w:rFonts w:asciiTheme="minorHAnsi" w:hAnsiTheme="minorHAnsi"/>
                <w:sz w:val="16"/>
              </w:rPr>
              <w:t xml:space="preserve"> November 2014 – Action List</w:t>
            </w:r>
          </w:p>
        </w:tc>
      </w:tr>
    </w:tbl>
    <w:p w:rsidR="00C368F4" w:rsidRPr="00DA3282" w:rsidRDefault="00C368F4" w:rsidP="00C61F39">
      <w:pPr>
        <w:pStyle w:val="Heading7"/>
        <w:numPr>
          <w:ilvl w:val="0"/>
          <w:numId w:val="0"/>
        </w:numPr>
        <w:spacing w:before="120" w:after="120"/>
        <w:rPr>
          <w:rFonts w:asciiTheme="minorHAnsi" w:hAnsiTheme="minorHAnsi"/>
        </w:rPr>
        <w:sectPr w:rsidR="00C368F4" w:rsidRPr="00DA3282" w:rsidSect="00DE5237">
          <w:headerReference w:type="default" r:id="rId11"/>
          <w:pgSz w:w="11907" w:h="16840" w:code="9"/>
          <w:pgMar w:top="1134" w:right="1134" w:bottom="1134" w:left="1134" w:header="902" w:footer="425" w:gutter="0"/>
          <w:cols w:space="708"/>
          <w:docGrid w:linePitch="360"/>
        </w:sectPr>
      </w:pPr>
    </w:p>
    <w:p w:rsidR="00C368F4" w:rsidRPr="00DA3282" w:rsidRDefault="007A7679" w:rsidP="007628D7">
      <w:pPr>
        <w:pStyle w:val="Heading7"/>
        <w:numPr>
          <w:ilvl w:val="6"/>
          <w:numId w:val="21"/>
        </w:numPr>
        <w:spacing w:before="120" w:after="120"/>
        <w:rPr>
          <w:rFonts w:asciiTheme="minorHAnsi" w:hAnsiTheme="minorHAnsi"/>
        </w:rPr>
      </w:pPr>
      <w:bookmarkStart w:id="13" w:name="_Toc381737221"/>
      <w:r>
        <w:rPr>
          <w:rFonts w:asciiTheme="minorHAnsi" w:hAnsiTheme="minorHAnsi"/>
        </w:rPr>
        <w:lastRenderedPageBreak/>
        <w:t xml:space="preserve">Sample </w:t>
      </w:r>
      <w:r w:rsidR="00C368F4" w:rsidRPr="00DA3282">
        <w:rPr>
          <w:rFonts w:asciiTheme="minorHAnsi" w:hAnsiTheme="minorHAnsi"/>
        </w:rPr>
        <w:t>Re-Imbursement Voucher</w:t>
      </w:r>
      <w:bookmarkEnd w:id="13"/>
    </w:p>
    <w:p w:rsidR="00C368F4" w:rsidRPr="00DA3282" w:rsidRDefault="006A1E5F" w:rsidP="00C61F39">
      <w:pPr>
        <w:spacing w:before="120" w:after="120"/>
        <w:jc w:val="center"/>
        <w:rPr>
          <w:rFonts w:asciiTheme="minorHAnsi" w:hAnsiTheme="minorHAnsi"/>
          <w:b/>
          <w:sz w:val="28"/>
          <w:szCs w:val="28"/>
          <w:u w:val="single"/>
        </w:rPr>
      </w:pPr>
      <w:r w:rsidRPr="006A1E5F">
        <w:rPr>
          <w:rFonts w:asciiTheme="minorHAnsi" w:hAnsiTheme="minorHAnsi"/>
          <w:b/>
          <w:noProof/>
          <w:sz w:val="28"/>
          <w:szCs w:val="28"/>
          <w:lang w:eastAsia="en-AU"/>
        </w:rPr>
        <w:drawing>
          <wp:inline distT="0" distB="0" distL="0" distR="0">
            <wp:extent cx="1323975" cy="1327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entred.jpg"/>
                    <pic:cNvPicPr/>
                  </pic:nvPicPr>
                  <pic:blipFill>
                    <a:blip r:embed="rId7">
                      <a:extLst>
                        <a:ext uri="{28A0092B-C50C-407E-A947-70E740481C1C}">
                          <a14:useLocalDpi xmlns:a14="http://schemas.microsoft.com/office/drawing/2010/main" val="0"/>
                        </a:ext>
                      </a:extLst>
                    </a:blip>
                    <a:stretch>
                      <a:fillRect/>
                    </a:stretch>
                  </pic:blipFill>
                  <pic:spPr>
                    <a:xfrm>
                      <a:off x="0" y="0"/>
                      <a:ext cx="1336989" cy="1340191"/>
                    </a:xfrm>
                    <a:prstGeom prst="rect">
                      <a:avLst/>
                    </a:prstGeom>
                  </pic:spPr>
                </pic:pic>
              </a:graphicData>
            </a:graphic>
          </wp:inline>
        </w:drawing>
      </w:r>
    </w:p>
    <w:p w:rsidR="00C368F4" w:rsidRPr="00DA3282" w:rsidRDefault="00C368F4" w:rsidP="00C61F39">
      <w:pPr>
        <w:spacing w:before="120" w:after="120"/>
        <w:jc w:val="center"/>
        <w:rPr>
          <w:rFonts w:asciiTheme="minorHAnsi" w:hAnsiTheme="minorHAnsi"/>
          <w:b/>
          <w:sz w:val="24"/>
          <w:u w:val="single"/>
        </w:rPr>
      </w:pPr>
      <w:r w:rsidRPr="00DA3282">
        <w:rPr>
          <w:rFonts w:asciiTheme="minorHAnsi" w:hAnsiTheme="minorHAnsi"/>
          <w:b/>
          <w:sz w:val="24"/>
          <w:u w:val="single"/>
        </w:rPr>
        <w:t>REQUEST FOR PAYMENT FORM</w:t>
      </w:r>
    </w:p>
    <w:p w:rsidR="00C368F4" w:rsidRPr="00DA3282" w:rsidRDefault="00C368F4" w:rsidP="00C61F39">
      <w:pPr>
        <w:spacing w:before="120" w:after="120"/>
        <w:jc w:val="center"/>
        <w:rPr>
          <w:rFonts w:asciiTheme="minorHAnsi" w:hAnsiTheme="minorHAnsi"/>
          <w:b/>
          <w:sz w:val="24"/>
        </w:rPr>
      </w:pPr>
    </w:p>
    <w:tbl>
      <w:tblPr>
        <w:tblW w:w="10598" w:type="dxa"/>
        <w:tblLook w:val="01E0" w:firstRow="1" w:lastRow="1" w:firstColumn="1" w:lastColumn="1" w:noHBand="0" w:noVBand="0"/>
      </w:tblPr>
      <w:tblGrid>
        <w:gridCol w:w="959"/>
        <w:gridCol w:w="567"/>
        <w:gridCol w:w="3260"/>
        <w:gridCol w:w="1701"/>
        <w:gridCol w:w="4111"/>
      </w:tblGrid>
      <w:tr w:rsidR="00C368F4" w:rsidRPr="00DA3282" w:rsidTr="00EB21A3">
        <w:trPr>
          <w:cantSplit/>
          <w:tblHeader/>
        </w:trPr>
        <w:tc>
          <w:tcPr>
            <w:tcW w:w="1526" w:type="dxa"/>
            <w:gridSpan w:val="2"/>
          </w:tcPr>
          <w:p w:rsidR="00C368F4" w:rsidRPr="00DA3282" w:rsidRDefault="00C368F4" w:rsidP="00895EB7">
            <w:pPr>
              <w:keepNext/>
              <w:keepLines/>
              <w:spacing w:before="120" w:after="120"/>
              <w:rPr>
                <w:rFonts w:asciiTheme="minorHAnsi" w:hAnsiTheme="minorHAnsi"/>
                <w:b/>
                <w:sz w:val="22"/>
              </w:rPr>
            </w:pPr>
            <w:r w:rsidRPr="00DA3282">
              <w:rPr>
                <w:rFonts w:asciiTheme="minorHAnsi" w:hAnsiTheme="minorHAnsi"/>
                <w:b/>
                <w:sz w:val="22"/>
                <w:szCs w:val="22"/>
              </w:rPr>
              <w:t>Date:</w:t>
            </w:r>
          </w:p>
        </w:tc>
        <w:tc>
          <w:tcPr>
            <w:tcW w:w="3260" w:type="dxa"/>
            <w:tcBorders>
              <w:bottom w:val="single" w:sz="4" w:space="0" w:color="auto"/>
            </w:tcBorders>
          </w:tcPr>
          <w:p w:rsidR="00C368F4" w:rsidRPr="00DA3282" w:rsidRDefault="00C368F4" w:rsidP="00895EB7">
            <w:pPr>
              <w:keepNext/>
              <w:keepLines/>
              <w:spacing w:before="120" w:after="120"/>
              <w:rPr>
                <w:rFonts w:asciiTheme="minorHAnsi" w:hAnsiTheme="minorHAnsi"/>
                <w:b/>
                <w:sz w:val="22"/>
              </w:rPr>
            </w:pPr>
          </w:p>
        </w:tc>
        <w:tc>
          <w:tcPr>
            <w:tcW w:w="1701" w:type="dxa"/>
            <w:tcBorders>
              <w:left w:val="nil"/>
            </w:tcBorders>
          </w:tcPr>
          <w:p w:rsidR="00C368F4" w:rsidRPr="00DA3282" w:rsidRDefault="00C368F4" w:rsidP="00895EB7">
            <w:pPr>
              <w:keepNext/>
              <w:keepLines/>
              <w:spacing w:before="120" w:after="120"/>
              <w:rPr>
                <w:rFonts w:asciiTheme="minorHAnsi" w:hAnsiTheme="minorHAnsi"/>
                <w:b/>
                <w:sz w:val="22"/>
              </w:rPr>
            </w:pPr>
            <w:r w:rsidRPr="00DA3282">
              <w:rPr>
                <w:rFonts w:asciiTheme="minorHAnsi" w:hAnsiTheme="minorHAnsi"/>
                <w:b/>
                <w:sz w:val="22"/>
                <w:szCs w:val="22"/>
              </w:rPr>
              <w:t>Required by:</w:t>
            </w:r>
          </w:p>
        </w:tc>
        <w:tc>
          <w:tcPr>
            <w:tcW w:w="4111" w:type="dxa"/>
            <w:tcBorders>
              <w:bottom w:val="single" w:sz="4" w:space="0" w:color="auto"/>
            </w:tcBorders>
          </w:tcPr>
          <w:p w:rsidR="00C368F4" w:rsidRPr="00DA3282" w:rsidRDefault="00C368F4" w:rsidP="00895EB7">
            <w:pPr>
              <w:keepNext/>
              <w:keepLines/>
              <w:spacing w:before="120" w:after="120"/>
              <w:rPr>
                <w:rFonts w:asciiTheme="minorHAnsi" w:hAnsiTheme="minorHAnsi"/>
                <w:b/>
                <w:sz w:val="22"/>
              </w:rPr>
            </w:pPr>
          </w:p>
        </w:tc>
      </w:tr>
      <w:tr w:rsidR="00C368F4" w:rsidRPr="00DA3282" w:rsidTr="00BC5525">
        <w:tc>
          <w:tcPr>
            <w:tcW w:w="1526" w:type="dxa"/>
            <w:gridSpan w:val="2"/>
          </w:tcPr>
          <w:p w:rsidR="00C368F4" w:rsidRPr="00DA3282" w:rsidRDefault="00C368F4" w:rsidP="00895EB7">
            <w:pPr>
              <w:keepLines/>
              <w:spacing w:before="120" w:after="120"/>
              <w:rPr>
                <w:rFonts w:asciiTheme="minorHAnsi" w:hAnsiTheme="minorHAnsi"/>
                <w:b/>
                <w:sz w:val="22"/>
              </w:rPr>
            </w:pPr>
            <w:r w:rsidRPr="00DA3282">
              <w:rPr>
                <w:rFonts w:asciiTheme="minorHAnsi" w:hAnsiTheme="minorHAnsi"/>
                <w:b/>
                <w:sz w:val="22"/>
                <w:szCs w:val="22"/>
              </w:rPr>
              <w:t>Payable to:</w:t>
            </w:r>
          </w:p>
        </w:tc>
        <w:tc>
          <w:tcPr>
            <w:tcW w:w="9072" w:type="dxa"/>
            <w:gridSpan w:val="3"/>
          </w:tcPr>
          <w:p w:rsidR="00C368F4" w:rsidRPr="00DA3282" w:rsidRDefault="00C368F4" w:rsidP="00895EB7">
            <w:pPr>
              <w:keepLines/>
              <w:spacing w:before="120" w:after="120"/>
              <w:rPr>
                <w:rFonts w:asciiTheme="minorHAnsi" w:hAnsiTheme="minorHAnsi"/>
                <w:sz w:val="22"/>
              </w:rPr>
            </w:pPr>
          </w:p>
        </w:tc>
      </w:tr>
      <w:tr w:rsidR="00C368F4" w:rsidRPr="00DA3282" w:rsidTr="00895EB7">
        <w:tc>
          <w:tcPr>
            <w:tcW w:w="1526" w:type="dxa"/>
            <w:gridSpan w:val="2"/>
          </w:tcPr>
          <w:p w:rsidR="00C368F4" w:rsidRPr="00DA3282" w:rsidRDefault="00C368F4" w:rsidP="00895EB7">
            <w:pPr>
              <w:keepLines/>
              <w:spacing w:before="120" w:after="120"/>
              <w:rPr>
                <w:rFonts w:asciiTheme="minorHAnsi" w:hAnsiTheme="minorHAnsi"/>
                <w:b/>
                <w:sz w:val="22"/>
              </w:rPr>
            </w:pPr>
            <w:r w:rsidRPr="00DA3282">
              <w:rPr>
                <w:rFonts w:asciiTheme="minorHAnsi" w:hAnsiTheme="minorHAnsi"/>
                <w:b/>
                <w:sz w:val="22"/>
                <w:szCs w:val="22"/>
              </w:rPr>
              <w:t>Amount:</w:t>
            </w:r>
          </w:p>
        </w:tc>
        <w:tc>
          <w:tcPr>
            <w:tcW w:w="9072" w:type="dxa"/>
            <w:gridSpan w:val="3"/>
            <w:tcBorders>
              <w:top w:val="single" w:sz="4" w:space="0" w:color="auto"/>
              <w:bottom w:val="single" w:sz="4" w:space="0" w:color="auto"/>
            </w:tcBorders>
          </w:tcPr>
          <w:p w:rsidR="00C368F4" w:rsidRPr="00DA3282" w:rsidRDefault="00C368F4" w:rsidP="00895EB7">
            <w:pPr>
              <w:keepLines/>
              <w:spacing w:before="120" w:after="120"/>
              <w:rPr>
                <w:rFonts w:asciiTheme="minorHAnsi" w:hAnsiTheme="minorHAnsi"/>
                <w:b/>
                <w:sz w:val="22"/>
              </w:rPr>
            </w:pPr>
            <w:r w:rsidRPr="00DA3282">
              <w:rPr>
                <w:rFonts w:asciiTheme="minorHAnsi" w:hAnsiTheme="minorHAnsi"/>
                <w:b/>
                <w:sz w:val="22"/>
                <w:szCs w:val="22"/>
              </w:rPr>
              <w:t>$</w:t>
            </w:r>
          </w:p>
        </w:tc>
      </w:tr>
      <w:tr w:rsidR="00C368F4" w:rsidRPr="00DA3282" w:rsidTr="00895EB7">
        <w:tc>
          <w:tcPr>
            <w:tcW w:w="959" w:type="dxa"/>
          </w:tcPr>
          <w:p w:rsidR="00C368F4" w:rsidRPr="00DA3282" w:rsidRDefault="00C368F4" w:rsidP="00895EB7">
            <w:pPr>
              <w:keepLines/>
              <w:spacing w:before="120" w:after="120"/>
              <w:rPr>
                <w:rFonts w:asciiTheme="minorHAnsi" w:hAnsiTheme="minorHAnsi"/>
                <w:b/>
                <w:sz w:val="22"/>
              </w:rPr>
            </w:pPr>
          </w:p>
        </w:tc>
        <w:tc>
          <w:tcPr>
            <w:tcW w:w="9639" w:type="dxa"/>
            <w:gridSpan w:val="4"/>
          </w:tcPr>
          <w:p w:rsidR="00C368F4" w:rsidRPr="00DA3282" w:rsidRDefault="00C368F4" w:rsidP="00895EB7">
            <w:pPr>
              <w:keepLines/>
              <w:spacing w:before="120" w:after="120"/>
              <w:rPr>
                <w:rFonts w:asciiTheme="minorHAnsi" w:hAnsiTheme="minorHAnsi"/>
                <w:b/>
                <w:sz w:val="22"/>
              </w:rPr>
            </w:pPr>
          </w:p>
        </w:tc>
      </w:tr>
      <w:tr w:rsidR="00C368F4" w:rsidRPr="00DA3282" w:rsidTr="00895EB7">
        <w:tc>
          <w:tcPr>
            <w:tcW w:w="959" w:type="dxa"/>
          </w:tcPr>
          <w:p w:rsidR="00C368F4" w:rsidRPr="00DA3282" w:rsidRDefault="00C368F4" w:rsidP="00895EB7">
            <w:pPr>
              <w:keepLines/>
              <w:spacing w:before="120" w:after="120"/>
              <w:rPr>
                <w:rFonts w:asciiTheme="minorHAnsi" w:hAnsiTheme="minorHAnsi"/>
                <w:b/>
                <w:sz w:val="22"/>
              </w:rPr>
            </w:pPr>
            <w:r w:rsidRPr="00DA3282">
              <w:rPr>
                <w:rFonts w:asciiTheme="minorHAnsi" w:hAnsiTheme="minorHAnsi"/>
                <w:b/>
                <w:sz w:val="22"/>
                <w:szCs w:val="22"/>
              </w:rPr>
              <w:t>For:</w:t>
            </w:r>
          </w:p>
        </w:tc>
        <w:tc>
          <w:tcPr>
            <w:tcW w:w="9639" w:type="dxa"/>
            <w:gridSpan w:val="4"/>
            <w:tcBorders>
              <w:bottom w:val="single" w:sz="4" w:space="0" w:color="auto"/>
            </w:tcBorders>
          </w:tcPr>
          <w:p w:rsidR="00C368F4" w:rsidRPr="00DA3282" w:rsidRDefault="00C368F4" w:rsidP="00895EB7">
            <w:pPr>
              <w:keepLines/>
              <w:spacing w:before="120" w:after="120"/>
              <w:rPr>
                <w:rFonts w:asciiTheme="minorHAnsi" w:hAnsiTheme="minorHAnsi"/>
                <w:b/>
                <w:sz w:val="22"/>
              </w:rPr>
            </w:pPr>
          </w:p>
        </w:tc>
      </w:tr>
      <w:tr w:rsidR="00C368F4" w:rsidRPr="00DA3282" w:rsidTr="00895EB7">
        <w:tc>
          <w:tcPr>
            <w:tcW w:w="959" w:type="dxa"/>
          </w:tcPr>
          <w:p w:rsidR="00C368F4" w:rsidRPr="00DA3282" w:rsidRDefault="00C368F4" w:rsidP="00895EB7">
            <w:pPr>
              <w:keepLines/>
              <w:spacing w:before="120" w:after="120"/>
              <w:rPr>
                <w:rFonts w:asciiTheme="minorHAnsi" w:hAnsiTheme="minorHAnsi"/>
                <w:b/>
                <w:sz w:val="22"/>
              </w:rPr>
            </w:pPr>
          </w:p>
        </w:tc>
        <w:tc>
          <w:tcPr>
            <w:tcW w:w="9639" w:type="dxa"/>
            <w:gridSpan w:val="4"/>
            <w:tcBorders>
              <w:top w:val="single" w:sz="4" w:space="0" w:color="auto"/>
              <w:bottom w:val="single" w:sz="4" w:space="0" w:color="auto"/>
            </w:tcBorders>
          </w:tcPr>
          <w:p w:rsidR="00C368F4" w:rsidRPr="00DA3282" w:rsidRDefault="00C368F4" w:rsidP="00895EB7">
            <w:pPr>
              <w:keepLines/>
              <w:spacing w:before="120" w:after="120"/>
              <w:rPr>
                <w:rFonts w:asciiTheme="minorHAnsi" w:hAnsiTheme="minorHAnsi"/>
                <w:b/>
                <w:sz w:val="22"/>
              </w:rPr>
            </w:pPr>
          </w:p>
        </w:tc>
      </w:tr>
      <w:tr w:rsidR="00C368F4" w:rsidRPr="00DA3282" w:rsidTr="00895EB7">
        <w:trPr>
          <w:cantSplit/>
        </w:trPr>
        <w:tc>
          <w:tcPr>
            <w:tcW w:w="959" w:type="dxa"/>
          </w:tcPr>
          <w:p w:rsidR="00C368F4" w:rsidRPr="00DA3282" w:rsidRDefault="00C368F4" w:rsidP="00895EB7">
            <w:pPr>
              <w:keepLines/>
              <w:spacing w:before="120" w:after="120"/>
              <w:rPr>
                <w:rFonts w:asciiTheme="minorHAnsi" w:hAnsiTheme="minorHAnsi"/>
                <w:b/>
                <w:sz w:val="22"/>
              </w:rPr>
            </w:pPr>
          </w:p>
        </w:tc>
        <w:tc>
          <w:tcPr>
            <w:tcW w:w="9639" w:type="dxa"/>
            <w:gridSpan w:val="4"/>
            <w:tcBorders>
              <w:top w:val="single" w:sz="4" w:space="0" w:color="auto"/>
              <w:bottom w:val="single" w:sz="4" w:space="0" w:color="auto"/>
            </w:tcBorders>
          </w:tcPr>
          <w:p w:rsidR="00C368F4" w:rsidRPr="00DA3282" w:rsidRDefault="00C368F4" w:rsidP="00895EB7">
            <w:pPr>
              <w:keepLines/>
              <w:spacing w:before="120" w:after="120"/>
              <w:rPr>
                <w:rFonts w:asciiTheme="minorHAnsi" w:hAnsiTheme="minorHAnsi"/>
                <w:b/>
                <w:sz w:val="22"/>
              </w:rPr>
            </w:pPr>
          </w:p>
        </w:tc>
      </w:tr>
    </w:tbl>
    <w:p w:rsidR="00C368F4" w:rsidRPr="00DA3282" w:rsidRDefault="00C368F4" w:rsidP="008D11FA">
      <w:pPr>
        <w:tabs>
          <w:tab w:val="left" w:pos="2520"/>
          <w:tab w:val="left" w:pos="4320"/>
        </w:tabs>
        <w:spacing w:before="120" w:after="120"/>
        <w:rPr>
          <w:rFonts w:asciiTheme="minorHAnsi" w:hAnsiTheme="minorHAnsi"/>
          <w:b/>
          <w:sz w:val="22"/>
          <w:szCs w:val="22"/>
        </w:rPr>
      </w:pPr>
    </w:p>
    <w:p w:rsidR="00C368F4" w:rsidRPr="00DA3282" w:rsidRDefault="00C368F4" w:rsidP="008D11FA">
      <w:pPr>
        <w:tabs>
          <w:tab w:val="left" w:pos="2520"/>
          <w:tab w:val="left" w:pos="4320"/>
        </w:tabs>
        <w:spacing w:before="120" w:after="120"/>
        <w:rPr>
          <w:rFonts w:asciiTheme="minorHAnsi" w:hAnsiTheme="minorHAnsi"/>
          <w:b/>
          <w:sz w:val="22"/>
          <w:szCs w:val="22"/>
        </w:rPr>
      </w:pPr>
      <w:r w:rsidRPr="00DA3282">
        <w:rPr>
          <w:rFonts w:asciiTheme="minorHAnsi" w:hAnsiTheme="minorHAnsi"/>
          <w:b/>
          <w:sz w:val="22"/>
          <w:szCs w:val="22"/>
        </w:rPr>
        <w:t>Method of payment:</w:t>
      </w:r>
    </w:p>
    <w:p w:rsidR="00C368F4" w:rsidRPr="00DA3282" w:rsidRDefault="00C368F4" w:rsidP="008D11FA">
      <w:pPr>
        <w:tabs>
          <w:tab w:val="left" w:pos="2520"/>
          <w:tab w:val="left" w:pos="4320"/>
        </w:tabs>
        <w:spacing w:before="120" w:after="120"/>
        <w:rPr>
          <w:rFonts w:asciiTheme="minorHAnsi" w:hAnsiTheme="minorHAnsi"/>
          <w:b/>
          <w:sz w:val="22"/>
          <w:szCs w:val="22"/>
        </w:rPr>
      </w:pPr>
    </w:p>
    <w:tbl>
      <w:tblPr>
        <w:tblW w:w="0" w:type="auto"/>
        <w:tblLook w:val="01E0" w:firstRow="1" w:lastRow="1" w:firstColumn="1" w:lastColumn="1" w:noHBand="0" w:noVBand="0"/>
      </w:tblPr>
      <w:tblGrid>
        <w:gridCol w:w="1602"/>
        <w:gridCol w:w="3125"/>
        <w:gridCol w:w="1485"/>
        <w:gridCol w:w="3643"/>
      </w:tblGrid>
      <w:tr w:rsidR="00C368F4" w:rsidRPr="00DA3282" w:rsidTr="00BC5525">
        <w:trPr>
          <w:cantSplit/>
          <w:tblHeader/>
        </w:trPr>
        <w:tc>
          <w:tcPr>
            <w:tcW w:w="1668" w:type="dxa"/>
          </w:tcPr>
          <w:p w:rsidR="00C368F4" w:rsidRPr="00DA3282" w:rsidRDefault="00C368F4" w:rsidP="00895EB7">
            <w:pPr>
              <w:keepNext/>
              <w:keepLines/>
              <w:tabs>
                <w:tab w:val="left" w:pos="2520"/>
                <w:tab w:val="left" w:pos="4320"/>
              </w:tabs>
              <w:spacing w:before="120" w:after="120"/>
              <w:rPr>
                <w:rFonts w:asciiTheme="minorHAnsi" w:hAnsiTheme="minorHAnsi"/>
                <w:b/>
                <w:sz w:val="22"/>
              </w:rPr>
            </w:pPr>
            <w:r w:rsidRPr="00DA3282">
              <w:rPr>
                <w:rFonts w:asciiTheme="minorHAnsi" w:hAnsiTheme="minorHAnsi"/>
                <w:b/>
                <w:sz w:val="22"/>
                <w:szCs w:val="22"/>
              </w:rPr>
              <w:t>Cheque No:</w:t>
            </w:r>
          </w:p>
        </w:tc>
        <w:tc>
          <w:tcPr>
            <w:tcW w:w="3402" w:type="dxa"/>
            <w:tcBorders>
              <w:bottom w:val="single" w:sz="4" w:space="0" w:color="auto"/>
            </w:tcBorders>
          </w:tcPr>
          <w:p w:rsidR="00C368F4" w:rsidRPr="00DA3282" w:rsidRDefault="00C368F4" w:rsidP="00895EB7">
            <w:pPr>
              <w:keepNext/>
              <w:keepLines/>
              <w:tabs>
                <w:tab w:val="left" w:pos="2520"/>
                <w:tab w:val="left" w:pos="4320"/>
              </w:tabs>
              <w:spacing w:before="120" w:after="120"/>
              <w:rPr>
                <w:rFonts w:asciiTheme="minorHAnsi" w:hAnsiTheme="minorHAnsi"/>
                <w:b/>
                <w:sz w:val="22"/>
              </w:rPr>
            </w:pPr>
          </w:p>
        </w:tc>
        <w:tc>
          <w:tcPr>
            <w:tcW w:w="1559" w:type="dxa"/>
          </w:tcPr>
          <w:p w:rsidR="00C368F4" w:rsidRPr="00DA3282" w:rsidRDefault="00C368F4" w:rsidP="00895EB7">
            <w:pPr>
              <w:keepNext/>
              <w:keepLines/>
              <w:tabs>
                <w:tab w:val="left" w:pos="2520"/>
                <w:tab w:val="left" w:pos="4320"/>
              </w:tabs>
              <w:spacing w:before="120" w:after="120"/>
              <w:rPr>
                <w:rFonts w:asciiTheme="minorHAnsi" w:hAnsiTheme="minorHAnsi"/>
                <w:b/>
                <w:sz w:val="22"/>
              </w:rPr>
            </w:pPr>
            <w:r w:rsidRPr="00DA3282">
              <w:rPr>
                <w:rFonts w:asciiTheme="minorHAnsi" w:hAnsiTheme="minorHAnsi"/>
                <w:b/>
                <w:sz w:val="22"/>
                <w:szCs w:val="22"/>
              </w:rPr>
              <w:t>Petty Cash:</w:t>
            </w:r>
          </w:p>
        </w:tc>
        <w:tc>
          <w:tcPr>
            <w:tcW w:w="3969" w:type="dxa"/>
            <w:tcBorders>
              <w:bottom w:val="single" w:sz="4" w:space="0" w:color="auto"/>
            </w:tcBorders>
          </w:tcPr>
          <w:p w:rsidR="00C368F4" w:rsidRPr="00DA3282" w:rsidRDefault="00C368F4" w:rsidP="00895EB7">
            <w:pPr>
              <w:keepNext/>
              <w:keepLines/>
              <w:tabs>
                <w:tab w:val="left" w:pos="2520"/>
                <w:tab w:val="left" w:pos="4320"/>
              </w:tabs>
              <w:spacing w:before="120" w:after="120"/>
              <w:rPr>
                <w:rFonts w:asciiTheme="minorHAnsi" w:hAnsiTheme="minorHAnsi"/>
                <w:b/>
                <w:sz w:val="22"/>
              </w:rPr>
            </w:pPr>
          </w:p>
        </w:tc>
      </w:tr>
    </w:tbl>
    <w:p w:rsidR="00C368F4" w:rsidRPr="00DA3282" w:rsidRDefault="00C368F4" w:rsidP="008D11FA">
      <w:pPr>
        <w:tabs>
          <w:tab w:val="left" w:pos="2520"/>
          <w:tab w:val="left" w:pos="4320"/>
        </w:tabs>
        <w:spacing w:before="120" w:after="120"/>
        <w:rPr>
          <w:rFonts w:asciiTheme="minorHAnsi" w:hAnsiTheme="minorHAnsi"/>
          <w:b/>
          <w:sz w:val="22"/>
          <w:szCs w:val="22"/>
        </w:rPr>
      </w:pPr>
    </w:p>
    <w:tbl>
      <w:tblPr>
        <w:tblW w:w="0" w:type="auto"/>
        <w:tblLook w:val="01E0" w:firstRow="1" w:lastRow="1" w:firstColumn="1" w:lastColumn="1" w:noHBand="0" w:noVBand="0"/>
      </w:tblPr>
      <w:tblGrid>
        <w:gridCol w:w="2700"/>
        <w:gridCol w:w="7155"/>
      </w:tblGrid>
      <w:tr w:rsidR="00C368F4" w:rsidRPr="00DA3282" w:rsidTr="00BC5525">
        <w:trPr>
          <w:cantSplit/>
          <w:tblHeader/>
        </w:trPr>
        <w:tc>
          <w:tcPr>
            <w:tcW w:w="2802" w:type="dxa"/>
          </w:tcPr>
          <w:p w:rsidR="00C368F4" w:rsidRPr="00DA3282" w:rsidRDefault="00C368F4" w:rsidP="00895EB7">
            <w:pPr>
              <w:keepNext/>
              <w:keepLines/>
              <w:tabs>
                <w:tab w:val="left" w:pos="2520"/>
                <w:tab w:val="left" w:pos="4320"/>
              </w:tabs>
              <w:spacing w:before="120" w:after="120"/>
              <w:rPr>
                <w:rFonts w:asciiTheme="minorHAnsi" w:hAnsiTheme="minorHAnsi"/>
                <w:b/>
                <w:sz w:val="22"/>
              </w:rPr>
            </w:pPr>
            <w:r w:rsidRPr="00DA3282">
              <w:rPr>
                <w:rFonts w:asciiTheme="minorHAnsi" w:hAnsiTheme="minorHAnsi"/>
                <w:b/>
                <w:sz w:val="22"/>
                <w:szCs w:val="22"/>
              </w:rPr>
              <w:t>Documentation attached:</w:t>
            </w:r>
          </w:p>
        </w:tc>
        <w:tc>
          <w:tcPr>
            <w:tcW w:w="7796" w:type="dxa"/>
          </w:tcPr>
          <w:p w:rsidR="00C368F4" w:rsidRPr="00DA3282" w:rsidRDefault="00C368F4" w:rsidP="00895EB7">
            <w:pPr>
              <w:keepNext/>
              <w:keepLines/>
              <w:tabs>
                <w:tab w:val="left" w:pos="2520"/>
                <w:tab w:val="left" w:pos="4320"/>
              </w:tabs>
              <w:spacing w:before="120" w:after="120"/>
              <w:rPr>
                <w:rFonts w:asciiTheme="minorHAnsi" w:hAnsiTheme="minorHAnsi"/>
                <w:b/>
                <w:sz w:val="22"/>
              </w:rPr>
            </w:pPr>
            <w:r w:rsidRPr="00DA3282">
              <w:rPr>
                <w:rFonts w:asciiTheme="minorHAnsi" w:hAnsiTheme="minorHAnsi"/>
                <w:b/>
                <w:sz w:val="22"/>
                <w:szCs w:val="22"/>
              </w:rPr>
              <w:t>Yes / No</w:t>
            </w:r>
          </w:p>
        </w:tc>
      </w:tr>
      <w:tr w:rsidR="00C368F4" w:rsidRPr="00DA3282" w:rsidTr="00BC5525">
        <w:trPr>
          <w:cantSplit/>
        </w:trPr>
        <w:tc>
          <w:tcPr>
            <w:tcW w:w="2802" w:type="dxa"/>
          </w:tcPr>
          <w:p w:rsidR="00C368F4" w:rsidRPr="00DA3282" w:rsidRDefault="00C368F4" w:rsidP="00895EB7">
            <w:pPr>
              <w:keepLines/>
              <w:tabs>
                <w:tab w:val="left" w:pos="2520"/>
                <w:tab w:val="left" w:pos="4320"/>
              </w:tabs>
              <w:spacing w:before="120" w:after="120"/>
              <w:rPr>
                <w:rFonts w:asciiTheme="minorHAnsi" w:hAnsiTheme="minorHAnsi"/>
                <w:b/>
                <w:sz w:val="22"/>
              </w:rPr>
            </w:pPr>
            <w:r w:rsidRPr="00DA3282">
              <w:rPr>
                <w:rFonts w:asciiTheme="minorHAnsi" w:hAnsiTheme="minorHAnsi"/>
                <w:b/>
                <w:sz w:val="22"/>
                <w:szCs w:val="22"/>
              </w:rPr>
              <w:t>Authorised – Minutes of:</w:t>
            </w:r>
          </w:p>
        </w:tc>
        <w:tc>
          <w:tcPr>
            <w:tcW w:w="7796" w:type="dxa"/>
            <w:tcBorders>
              <w:bottom w:val="single" w:sz="4" w:space="0" w:color="auto"/>
            </w:tcBorders>
          </w:tcPr>
          <w:p w:rsidR="00C368F4" w:rsidRPr="00DA3282" w:rsidRDefault="00C368F4" w:rsidP="00895EB7">
            <w:pPr>
              <w:keepLines/>
              <w:tabs>
                <w:tab w:val="left" w:pos="2520"/>
                <w:tab w:val="left" w:pos="4320"/>
              </w:tabs>
              <w:spacing w:before="120" w:after="120"/>
              <w:rPr>
                <w:rFonts w:asciiTheme="minorHAnsi" w:hAnsiTheme="minorHAnsi"/>
                <w:b/>
                <w:sz w:val="22"/>
              </w:rPr>
            </w:pPr>
          </w:p>
        </w:tc>
      </w:tr>
    </w:tbl>
    <w:p w:rsidR="00C368F4" w:rsidRPr="00DA3282" w:rsidRDefault="00C368F4" w:rsidP="00C61F39">
      <w:pPr>
        <w:tabs>
          <w:tab w:val="left" w:pos="2520"/>
          <w:tab w:val="left" w:pos="4320"/>
        </w:tabs>
        <w:spacing w:before="120" w:after="120"/>
        <w:jc w:val="both"/>
        <w:rPr>
          <w:rFonts w:asciiTheme="minorHAnsi" w:hAnsiTheme="minorHAnsi"/>
          <w:b/>
          <w:sz w:val="24"/>
        </w:rPr>
      </w:pPr>
    </w:p>
    <w:p w:rsidR="00C368F4" w:rsidRPr="00DA3282" w:rsidRDefault="00C368F4" w:rsidP="00C61F39">
      <w:pPr>
        <w:tabs>
          <w:tab w:val="left" w:pos="2520"/>
          <w:tab w:val="left" w:pos="4320"/>
        </w:tabs>
        <w:spacing w:before="120" w:after="120"/>
        <w:jc w:val="both"/>
        <w:rPr>
          <w:rFonts w:asciiTheme="minorHAnsi" w:hAnsiTheme="minorHAnsi"/>
          <w:b/>
          <w:sz w:val="24"/>
        </w:rPr>
      </w:pPr>
    </w:p>
    <w:p w:rsidR="00C368F4" w:rsidRPr="00DA3282" w:rsidRDefault="00C368F4" w:rsidP="00C61F39">
      <w:pPr>
        <w:spacing w:before="120" w:after="120"/>
        <w:rPr>
          <w:rFonts w:asciiTheme="minorHAnsi" w:hAnsiTheme="minorHAnsi"/>
        </w:rPr>
        <w:sectPr w:rsidR="00C368F4" w:rsidRPr="00DA3282" w:rsidSect="00DE5237">
          <w:headerReference w:type="default" r:id="rId12"/>
          <w:footerReference w:type="default" r:id="rId13"/>
          <w:pgSz w:w="11907" w:h="16840" w:code="9"/>
          <w:pgMar w:top="1134" w:right="1134" w:bottom="1134" w:left="1134" w:header="902" w:footer="425" w:gutter="0"/>
          <w:cols w:space="708"/>
          <w:docGrid w:linePitch="360"/>
        </w:sectPr>
      </w:pPr>
    </w:p>
    <w:p w:rsidR="00C368F4" w:rsidRPr="00DA3282" w:rsidRDefault="00C368F4" w:rsidP="007628D7">
      <w:pPr>
        <w:pStyle w:val="Heading7"/>
        <w:numPr>
          <w:ilvl w:val="6"/>
          <w:numId w:val="21"/>
        </w:numPr>
        <w:spacing w:before="120" w:after="120"/>
        <w:rPr>
          <w:rFonts w:asciiTheme="minorHAnsi" w:hAnsiTheme="minorHAnsi"/>
        </w:rPr>
      </w:pPr>
      <w:bookmarkStart w:id="14" w:name="_Toc381737222"/>
      <w:r w:rsidRPr="00DA3282">
        <w:rPr>
          <w:rFonts w:asciiTheme="minorHAnsi" w:hAnsiTheme="minorHAnsi"/>
        </w:rPr>
        <w:lastRenderedPageBreak/>
        <w:t>Sample Exhibitors Payment Report</w:t>
      </w:r>
      <w:bookmarkEnd w:id="14"/>
    </w:p>
    <w:p w:rsidR="00C368F4" w:rsidRPr="00DA3282" w:rsidRDefault="00C368F4" w:rsidP="00C61F39">
      <w:pPr>
        <w:pStyle w:val="BodyText"/>
        <w:tabs>
          <w:tab w:val="clear" w:pos="708"/>
        </w:tabs>
        <w:spacing w:before="120" w:after="120"/>
        <w:rPr>
          <w:rFonts w:asciiTheme="minorHAnsi" w:hAnsiTheme="minorHAnsi"/>
        </w:rPr>
      </w:pPr>
      <w:r w:rsidRPr="00DA3282">
        <w:rPr>
          <w:rFonts w:asciiTheme="minorHAnsi" w:hAnsiTheme="minorHAnsi"/>
        </w:rPr>
        <w:t>This is a sample report from the database</w:t>
      </w:r>
    </w:p>
    <w:p w:rsidR="00C368F4" w:rsidRPr="00DA3282" w:rsidRDefault="00C923A1" w:rsidP="00C61F39">
      <w:pPr>
        <w:pStyle w:val="BodyText"/>
        <w:tabs>
          <w:tab w:val="clear" w:pos="708"/>
        </w:tabs>
        <w:spacing w:before="120" w:after="120"/>
        <w:rPr>
          <w:rFonts w:asciiTheme="minorHAnsi" w:hAnsiTheme="minorHAnsi"/>
        </w:rPr>
      </w:pPr>
      <w:r w:rsidRPr="00DA3282">
        <w:rPr>
          <w:rFonts w:asciiTheme="minorHAnsi" w:hAnsiTheme="minorHAnsi"/>
          <w:noProof/>
          <w:lang w:eastAsia="en-AU"/>
        </w:rPr>
        <w:drawing>
          <wp:inline distT="0" distB="0" distL="0" distR="0" wp14:anchorId="2C3B98D4" wp14:editId="0562D0CA">
            <wp:extent cx="6637020" cy="6477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7020" cy="6477000"/>
                    </a:xfrm>
                    <a:prstGeom prst="rect">
                      <a:avLst/>
                    </a:prstGeom>
                    <a:noFill/>
                    <a:ln>
                      <a:noFill/>
                    </a:ln>
                  </pic:spPr>
                </pic:pic>
              </a:graphicData>
            </a:graphic>
          </wp:inline>
        </w:drawing>
      </w:r>
    </w:p>
    <w:p w:rsidR="00C368F4" w:rsidRPr="00DA3282" w:rsidRDefault="00C368F4" w:rsidP="00C61F39">
      <w:pPr>
        <w:pStyle w:val="BodyText"/>
        <w:tabs>
          <w:tab w:val="clear" w:pos="708"/>
        </w:tabs>
        <w:spacing w:before="120" w:after="120"/>
        <w:rPr>
          <w:rFonts w:asciiTheme="minorHAnsi" w:hAnsiTheme="minorHAnsi"/>
        </w:rPr>
        <w:sectPr w:rsidR="00C368F4" w:rsidRPr="00DA3282" w:rsidSect="00DE5237">
          <w:pgSz w:w="11907" w:h="16840" w:code="9"/>
          <w:pgMar w:top="1134" w:right="1134" w:bottom="1134" w:left="1134" w:header="902" w:footer="425" w:gutter="0"/>
          <w:cols w:space="708"/>
          <w:docGrid w:linePitch="360"/>
        </w:sectPr>
      </w:pPr>
    </w:p>
    <w:p w:rsidR="00C368F4" w:rsidRPr="00DA3282" w:rsidRDefault="007A7679" w:rsidP="007628D7">
      <w:pPr>
        <w:pStyle w:val="Heading7"/>
        <w:numPr>
          <w:ilvl w:val="6"/>
          <w:numId w:val="21"/>
        </w:numPr>
        <w:spacing w:before="120" w:after="120"/>
        <w:rPr>
          <w:rFonts w:asciiTheme="minorHAnsi" w:hAnsiTheme="minorHAnsi"/>
        </w:rPr>
      </w:pPr>
      <w:bookmarkStart w:id="15" w:name="_Toc381737223"/>
      <w:r>
        <w:rPr>
          <w:rFonts w:asciiTheme="minorHAnsi" w:hAnsiTheme="minorHAnsi"/>
        </w:rPr>
        <w:lastRenderedPageBreak/>
        <w:t xml:space="preserve">Sample </w:t>
      </w:r>
      <w:r w:rsidR="00C368F4" w:rsidRPr="00DA3282">
        <w:rPr>
          <w:rFonts w:asciiTheme="minorHAnsi" w:hAnsiTheme="minorHAnsi"/>
        </w:rPr>
        <w:t>Opening Night Brief for Sales Tables</w:t>
      </w:r>
      <w:bookmarkEnd w:id="15"/>
    </w:p>
    <w:p w:rsidR="00C368F4" w:rsidRPr="00DA3282" w:rsidRDefault="006A1E5F" w:rsidP="00C61F39">
      <w:pPr>
        <w:pStyle w:val="Title"/>
        <w:spacing w:before="120" w:after="120"/>
        <w:rPr>
          <w:rFonts w:asciiTheme="minorHAnsi" w:hAnsiTheme="minorHAnsi"/>
          <w:noProof/>
          <w:lang w:eastAsia="en-AU"/>
        </w:rPr>
      </w:pPr>
      <w:bookmarkStart w:id="16" w:name="_GoBack"/>
      <w:r>
        <w:rPr>
          <w:rFonts w:asciiTheme="minorHAnsi" w:hAnsiTheme="minorHAnsi"/>
          <w:noProof/>
          <w:lang w:eastAsia="en-AU"/>
        </w:rPr>
        <w:drawing>
          <wp:inline distT="0" distB="0" distL="0" distR="0">
            <wp:extent cx="1581150" cy="15849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Centred.jpg"/>
                    <pic:cNvPicPr/>
                  </pic:nvPicPr>
                  <pic:blipFill>
                    <a:blip r:embed="rId7">
                      <a:extLst>
                        <a:ext uri="{28A0092B-C50C-407E-A947-70E740481C1C}">
                          <a14:useLocalDpi xmlns:a14="http://schemas.microsoft.com/office/drawing/2010/main" val="0"/>
                        </a:ext>
                      </a:extLst>
                    </a:blip>
                    <a:stretch>
                      <a:fillRect/>
                    </a:stretch>
                  </pic:blipFill>
                  <pic:spPr>
                    <a:xfrm>
                      <a:off x="0" y="0"/>
                      <a:ext cx="1586937" cy="1590738"/>
                    </a:xfrm>
                    <a:prstGeom prst="rect">
                      <a:avLst/>
                    </a:prstGeom>
                  </pic:spPr>
                </pic:pic>
              </a:graphicData>
            </a:graphic>
          </wp:inline>
        </w:drawing>
      </w:r>
      <w:bookmarkEnd w:id="16"/>
    </w:p>
    <w:p w:rsidR="00C368F4" w:rsidRPr="00DA3282" w:rsidRDefault="00C368F4" w:rsidP="00DA05FD">
      <w:pPr>
        <w:pStyle w:val="Title"/>
        <w:spacing w:before="120" w:after="120"/>
        <w:rPr>
          <w:rFonts w:asciiTheme="minorHAnsi" w:hAnsiTheme="minorHAnsi"/>
          <w:sz w:val="36"/>
          <w:szCs w:val="36"/>
          <w:u w:val="single"/>
        </w:rPr>
      </w:pPr>
      <w:r w:rsidRPr="00DA3282">
        <w:rPr>
          <w:rFonts w:asciiTheme="minorHAnsi" w:hAnsiTheme="minorHAnsi"/>
          <w:sz w:val="36"/>
          <w:szCs w:val="36"/>
          <w:u w:val="single"/>
        </w:rPr>
        <w:t>BRIEF FOR SALES TABLES</w:t>
      </w:r>
    </w:p>
    <w:p w:rsidR="00C368F4" w:rsidRPr="00DA3282" w:rsidRDefault="00C368F4" w:rsidP="007628D7">
      <w:pPr>
        <w:pStyle w:val="BodyText"/>
        <w:numPr>
          <w:ilvl w:val="0"/>
          <w:numId w:val="18"/>
        </w:numPr>
        <w:tabs>
          <w:tab w:val="clear" w:pos="360"/>
          <w:tab w:val="num" w:pos="567"/>
        </w:tabs>
        <w:spacing w:before="120" w:after="120"/>
        <w:ind w:left="567" w:hanging="567"/>
        <w:rPr>
          <w:rFonts w:asciiTheme="minorHAnsi" w:hAnsiTheme="minorHAnsi"/>
          <w:sz w:val="22"/>
          <w:szCs w:val="22"/>
        </w:rPr>
      </w:pPr>
      <w:r w:rsidRPr="00DA3282">
        <w:rPr>
          <w:rFonts w:asciiTheme="minorHAnsi" w:hAnsiTheme="minorHAnsi"/>
          <w:sz w:val="22"/>
          <w:szCs w:val="22"/>
        </w:rPr>
        <w:t>If a purchaser approaches the table without a Red Dot person, call one so they can put the red dot on the item.</w:t>
      </w:r>
    </w:p>
    <w:p w:rsidR="00C368F4" w:rsidRPr="00DA3282" w:rsidRDefault="00C368F4" w:rsidP="007628D7">
      <w:pPr>
        <w:pStyle w:val="BodyText"/>
        <w:numPr>
          <w:ilvl w:val="0"/>
          <w:numId w:val="18"/>
        </w:numPr>
        <w:tabs>
          <w:tab w:val="clear" w:pos="360"/>
          <w:tab w:val="num" w:pos="567"/>
        </w:tabs>
        <w:spacing w:before="120" w:after="120"/>
        <w:ind w:left="567" w:hanging="567"/>
        <w:rPr>
          <w:rFonts w:asciiTheme="minorHAnsi" w:hAnsiTheme="minorHAnsi"/>
          <w:sz w:val="22"/>
          <w:szCs w:val="22"/>
        </w:rPr>
      </w:pPr>
      <w:r w:rsidRPr="00DA3282">
        <w:rPr>
          <w:rFonts w:asciiTheme="minorHAnsi" w:hAnsiTheme="minorHAnsi"/>
          <w:sz w:val="22"/>
          <w:szCs w:val="22"/>
        </w:rPr>
        <w:t>Draw a line through the item in the sales book</w:t>
      </w:r>
    </w:p>
    <w:p w:rsidR="00C368F4" w:rsidRPr="00DA3282" w:rsidRDefault="00C368F4" w:rsidP="007628D7">
      <w:pPr>
        <w:pStyle w:val="BodyText"/>
        <w:numPr>
          <w:ilvl w:val="0"/>
          <w:numId w:val="18"/>
        </w:numPr>
        <w:tabs>
          <w:tab w:val="clear" w:pos="360"/>
          <w:tab w:val="num" w:pos="567"/>
        </w:tabs>
        <w:spacing w:before="120" w:after="120"/>
        <w:ind w:left="567" w:hanging="567"/>
        <w:rPr>
          <w:rFonts w:asciiTheme="minorHAnsi" w:hAnsiTheme="minorHAnsi"/>
          <w:sz w:val="22"/>
          <w:szCs w:val="22"/>
        </w:rPr>
      </w:pPr>
      <w:r w:rsidRPr="00DA3282">
        <w:rPr>
          <w:rFonts w:asciiTheme="minorHAnsi" w:hAnsiTheme="minorHAnsi"/>
          <w:sz w:val="22"/>
          <w:szCs w:val="22"/>
        </w:rPr>
        <w:t>The purchaser’s name (please try and note Christian name for ease of contact next year), contact phone number and email (if possible) will then be noted in the sales book.  Ask if they would like to be contacted for tickets to Opening Night next year.  The email address may be used for this purpose.</w:t>
      </w:r>
    </w:p>
    <w:p w:rsidR="00C368F4" w:rsidRPr="00DA3282" w:rsidRDefault="00C368F4" w:rsidP="00DA05FD">
      <w:pPr>
        <w:widowControl w:val="0"/>
        <w:tabs>
          <w:tab w:val="left" w:pos="720"/>
        </w:tabs>
        <w:overflowPunct w:val="0"/>
        <w:adjustRightInd w:val="0"/>
        <w:spacing w:after="120"/>
        <w:jc w:val="both"/>
        <w:rPr>
          <w:rFonts w:asciiTheme="minorHAnsi" w:hAnsiTheme="minorHAnsi"/>
          <w:b/>
          <w:sz w:val="28"/>
          <w:szCs w:val="28"/>
          <w:u w:val="single"/>
        </w:rPr>
      </w:pPr>
      <w:r w:rsidRPr="00DA3282">
        <w:rPr>
          <w:rFonts w:asciiTheme="minorHAnsi" w:hAnsiTheme="minorHAnsi"/>
          <w:b/>
          <w:sz w:val="28"/>
          <w:szCs w:val="28"/>
          <w:u w:val="single"/>
        </w:rPr>
        <w:t>Payment</w:t>
      </w:r>
    </w:p>
    <w:p w:rsidR="00C368F4" w:rsidRPr="00DA3282" w:rsidRDefault="00C368F4" w:rsidP="007628D7">
      <w:pPr>
        <w:pStyle w:val="BodyText"/>
        <w:numPr>
          <w:ilvl w:val="0"/>
          <w:numId w:val="10"/>
        </w:numPr>
        <w:spacing w:before="120" w:after="120"/>
        <w:rPr>
          <w:rFonts w:asciiTheme="minorHAnsi" w:hAnsiTheme="minorHAnsi"/>
          <w:sz w:val="22"/>
          <w:szCs w:val="22"/>
        </w:rPr>
      </w:pPr>
      <w:r w:rsidRPr="00DA3282">
        <w:rPr>
          <w:rFonts w:asciiTheme="minorHAnsi" w:hAnsiTheme="minorHAnsi"/>
          <w:sz w:val="22"/>
          <w:szCs w:val="22"/>
        </w:rPr>
        <w:t>Please take your time and complete the transaction properly.  It is very important for our financial records and to ensure the purchaser has the correct item.</w:t>
      </w:r>
    </w:p>
    <w:p w:rsidR="00C368F4" w:rsidRPr="00DA3282" w:rsidRDefault="00C368F4" w:rsidP="007628D7">
      <w:pPr>
        <w:pStyle w:val="BodyText"/>
        <w:numPr>
          <w:ilvl w:val="0"/>
          <w:numId w:val="10"/>
        </w:numPr>
        <w:spacing w:before="120" w:after="120"/>
        <w:rPr>
          <w:rFonts w:asciiTheme="minorHAnsi" w:hAnsiTheme="minorHAnsi"/>
          <w:sz w:val="22"/>
          <w:szCs w:val="22"/>
        </w:rPr>
      </w:pPr>
      <w:r w:rsidRPr="00DA3282">
        <w:rPr>
          <w:rFonts w:asciiTheme="minorHAnsi" w:hAnsiTheme="minorHAnsi"/>
          <w:sz w:val="22"/>
          <w:szCs w:val="22"/>
        </w:rPr>
        <w:t xml:space="preserve">Payment may be made by cash, cheque, EFTPOS, Bankcard, </w:t>
      </w:r>
      <w:proofErr w:type="spellStart"/>
      <w:r w:rsidRPr="00DA3282">
        <w:rPr>
          <w:rFonts w:asciiTheme="minorHAnsi" w:hAnsiTheme="minorHAnsi"/>
          <w:sz w:val="22"/>
          <w:szCs w:val="22"/>
        </w:rPr>
        <w:t>Mastercard</w:t>
      </w:r>
      <w:proofErr w:type="spellEnd"/>
      <w:r w:rsidRPr="00DA3282">
        <w:rPr>
          <w:rFonts w:asciiTheme="minorHAnsi" w:hAnsiTheme="minorHAnsi"/>
          <w:sz w:val="22"/>
          <w:szCs w:val="22"/>
        </w:rPr>
        <w:t xml:space="preserve"> or Visa.  Please note the method of payment in the Sales Book for ease of reconciling.</w:t>
      </w:r>
    </w:p>
    <w:p w:rsidR="00C368F4" w:rsidRPr="00DA3282" w:rsidRDefault="00C368F4" w:rsidP="007628D7">
      <w:pPr>
        <w:pStyle w:val="BodyText"/>
        <w:numPr>
          <w:ilvl w:val="0"/>
          <w:numId w:val="10"/>
        </w:numPr>
        <w:spacing w:before="120" w:after="120"/>
        <w:rPr>
          <w:rFonts w:asciiTheme="minorHAnsi" w:hAnsiTheme="minorHAnsi"/>
          <w:i/>
          <w:iCs/>
          <w:sz w:val="22"/>
          <w:szCs w:val="22"/>
        </w:rPr>
      </w:pPr>
      <w:r w:rsidRPr="00DA3282">
        <w:rPr>
          <w:rFonts w:asciiTheme="minorHAnsi" w:hAnsiTheme="minorHAnsi"/>
          <w:sz w:val="22"/>
          <w:szCs w:val="22"/>
        </w:rPr>
        <w:t xml:space="preserve">Cheques are to be made payable to </w:t>
      </w:r>
      <w:r w:rsidRPr="00DA3282">
        <w:rPr>
          <w:rFonts w:asciiTheme="minorHAnsi" w:hAnsiTheme="minorHAnsi"/>
          <w:i/>
          <w:iCs/>
          <w:sz w:val="22"/>
          <w:szCs w:val="22"/>
        </w:rPr>
        <w:t xml:space="preserve">Army Art.  </w:t>
      </w:r>
      <w:r w:rsidRPr="00DA3282">
        <w:rPr>
          <w:rFonts w:asciiTheme="minorHAnsi" w:hAnsiTheme="minorHAnsi"/>
          <w:sz w:val="22"/>
          <w:szCs w:val="22"/>
        </w:rPr>
        <w:t>There is no need for details to be written on the back of the cheque as we will have them in the Sales Book.</w:t>
      </w:r>
    </w:p>
    <w:p w:rsidR="00C368F4" w:rsidRPr="00DA3282" w:rsidRDefault="00C368F4" w:rsidP="007628D7">
      <w:pPr>
        <w:pStyle w:val="BodyText"/>
        <w:numPr>
          <w:ilvl w:val="0"/>
          <w:numId w:val="10"/>
        </w:numPr>
        <w:spacing w:before="120" w:after="120"/>
        <w:rPr>
          <w:rFonts w:asciiTheme="minorHAnsi" w:hAnsiTheme="minorHAnsi"/>
          <w:i/>
          <w:iCs/>
          <w:color w:val="FF0000"/>
          <w:sz w:val="22"/>
          <w:szCs w:val="22"/>
        </w:rPr>
      </w:pPr>
      <w:r w:rsidRPr="00DA3282">
        <w:rPr>
          <w:rFonts w:asciiTheme="minorHAnsi" w:hAnsiTheme="minorHAnsi"/>
          <w:color w:val="FF0000"/>
          <w:sz w:val="22"/>
          <w:szCs w:val="22"/>
        </w:rPr>
        <w:t>If the purchaser is making payment by Cash or Cheque, a receipt is written out and the receipt number noted in the Sales Book.</w:t>
      </w:r>
    </w:p>
    <w:p w:rsidR="00C368F4" w:rsidRPr="00DA3282" w:rsidRDefault="00C368F4" w:rsidP="007628D7">
      <w:pPr>
        <w:pStyle w:val="BodyText"/>
        <w:numPr>
          <w:ilvl w:val="0"/>
          <w:numId w:val="10"/>
        </w:numPr>
        <w:spacing w:before="120" w:after="120"/>
        <w:rPr>
          <w:rFonts w:asciiTheme="minorHAnsi" w:hAnsiTheme="minorHAnsi"/>
          <w:i/>
          <w:iCs/>
          <w:color w:val="FF0000"/>
          <w:sz w:val="22"/>
          <w:szCs w:val="22"/>
        </w:rPr>
      </w:pPr>
      <w:r w:rsidRPr="00DA3282">
        <w:rPr>
          <w:rFonts w:asciiTheme="minorHAnsi" w:hAnsiTheme="minorHAnsi"/>
          <w:color w:val="FF0000"/>
          <w:sz w:val="22"/>
          <w:szCs w:val="22"/>
        </w:rPr>
        <w:t xml:space="preserve">If the purchase is to be made using a card, </w:t>
      </w:r>
      <w:r w:rsidRPr="00DA3282">
        <w:rPr>
          <w:rFonts w:asciiTheme="minorHAnsi" w:hAnsiTheme="minorHAnsi"/>
          <w:color w:val="FF0000"/>
          <w:sz w:val="22"/>
          <w:szCs w:val="22"/>
          <w:u w:val="single"/>
        </w:rPr>
        <w:t>process the transaction and then write the receipt once the transaction has been approved.</w:t>
      </w:r>
      <w:r w:rsidRPr="00DA3282">
        <w:rPr>
          <w:rFonts w:asciiTheme="minorHAnsi" w:hAnsiTheme="minorHAnsi"/>
          <w:color w:val="FF0000"/>
          <w:sz w:val="22"/>
          <w:szCs w:val="22"/>
        </w:rPr>
        <w:t xml:space="preserve">  Write the receipt number in the Sales Book and on our copy of the transaction record.  Put in relevant cash box.  The purchaser’s copy of the transaction record is to be attached to their receipt.  </w:t>
      </w:r>
    </w:p>
    <w:p w:rsidR="00C368F4" w:rsidRPr="00DA3282" w:rsidRDefault="00C368F4" w:rsidP="007628D7">
      <w:pPr>
        <w:pStyle w:val="BodyText"/>
        <w:numPr>
          <w:ilvl w:val="0"/>
          <w:numId w:val="10"/>
        </w:numPr>
        <w:spacing w:before="120" w:after="120"/>
        <w:rPr>
          <w:rFonts w:asciiTheme="minorHAnsi" w:hAnsiTheme="minorHAnsi"/>
          <w:i/>
          <w:iCs/>
          <w:color w:val="FF0000"/>
          <w:sz w:val="22"/>
          <w:szCs w:val="22"/>
        </w:rPr>
      </w:pPr>
      <w:r w:rsidRPr="00DA3282">
        <w:rPr>
          <w:rFonts w:asciiTheme="minorHAnsi" w:hAnsiTheme="minorHAnsi"/>
          <w:color w:val="FF0000"/>
          <w:sz w:val="22"/>
          <w:szCs w:val="22"/>
        </w:rPr>
        <w:t>Write the purchasers details on the right hand page of the sales book</w:t>
      </w:r>
    </w:p>
    <w:p w:rsidR="00C368F4" w:rsidRPr="00DA3282" w:rsidRDefault="00C368F4" w:rsidP="007628D7">
      <w:pPr>
        <w:pStyle w:val="BodyText"/>
        <w:numPr>
          <w:ilvl w:val="0"/>
          <w:numId w:val="10"/>
        </w:numPr>
        <w:spacing w:before="120" w:after="120"/>
        <w:rPr>
          <w:rFonts w:asciiTheme="minorHAnsi" w:hAnsiTheme="minorHAnsi"/>
          <w:sz w:val="22"/>
          <w:szCs w:val="22"/>
          <w:u w:val="single"/>
        </w:rPr>
      </w:pPr>
      <w:r w:rsidRPr="00DA3282">
        <w:rPr>
          <w:rFonts w:asciiTheme="minorHAnsi" w:hAnsiTheme="minorHAnsi"/>
          <w:sz w:val="22"/>
          <w:szCs w:val="22"/>
        </w:rPr>
        <w:t xml:space="preserve">Advise purchaser of pick-up time – </w:t>
      </w:r>
      <w:r w:rsidRPr="00DA3282">
        <w:rPr>
          <w:rFonts w:asciiTheme="minorHAnsi" w:hAnsiTheme="minorHAnsi"/>
          <w:sz w:val="22"/>
          <w:szCs w:val="22"/>
          <w:u w:val="single"/>
        </w:rPr>
        <w:t xml:space="preserve">Sunday between 3pm and </w:t>
      </w:r>
      <w:r w:rsidRPr="00DA3282">
        <w:rPr>
          <w:rFonts w:asciiTheme="minorHAnsi" w:hAnsiTheme="minorHAnsi"/>
          <w:sz w:val="22"/>
          <w:szCs w:val="22"/>
        </w:rPr>
        <w:t xml:space="preserve">4pm.  This is also noted in the catalogue.  Items will </w:t>
      </w:r>
      <w:r w:rsidRPr="00DA3282">
        <w:rPr>
          <w:rFonts w:asciiTheme="minorHAnsi" w:hAnsiTheme="minorHAnsi"/>
          <w:sz w:val="22"/>
          <w:szCs w:val="22"/>
          <w:u w:val="single"/>
        </w:rPr>
        <w:t>not</w:t>
      </w:r>
      <w:r w:rsidRPr="00DA3282">
        <w:rPr>
          <w:rFonts w:asciiTheme="minorHAnsi" w:hAnsiTheme="minorHAnsi"/>
          <w:sz w:val="22"/>
          <w:szCs w:val="22"/>
        </w:rPr>
        <w:t xml:space="preserve"> be released prior to this time.  Receipts must be shown for purchase to be released.</w:t>
      </w:r>
    </w:p>
    <w:p w:rsidR="00C368F4" w:rsidRPr="00DA3282" w:rsidRDefault="00C368F4" w:rsidP="007628D7">
      <w:pPr>
        <w:pStyle w:val="BodyText"/>
        <w:numPr>
          <w:ilvl w:val="0"/>
          <w:numId w:val="10"/>
        </w:numPr>
        <w:spacing w:after="120"/>
        <w:rPr>
          <w:rFonts w:asciiTheme="minorHAnsi" w:hAnsiTheme="minorHAnsi"/>
          <w:sz w:val="22"/>
          <w:szCs w:val="22"/>
          <w:u w:val="single"/>
        </w:rPr>
      </w:pPr>
      <w:r w:rsidRPr="00DA3282">
        <w:rPr>
          <w:rFonts w:asciiTheme="minorHAnsi" w:hAnsiTheme="minorHAnsi"/>
          <w:b/>
          <w:sz w:val="28"/>
          <w:szCs w:val="28"/>
          <w:u w:val="single"/>
        </w:rPr>
        <w:t>Deposits</w:t>
      </w:r>
    </w:p>
    <w:p w:rsidR="00C368F4" w:rsidRPr="00DA3282" w:rsidRDefault="00C368F4" w:rsidP="007628D7">
      <w:pPr>
        <w:pStyle w:val="BodyText"/>
        <w:numPr>
          <w:ilvl w:val="0"/>
          <w:numId w:val="10"/>
        </w:numPr>
        <w:spacing w:before="120" w:after="120"/>
        <w:rPr>
          <w:rFonts w:asciiTheme="minorHAnsi" w:hAnsiTheme="minorHAnsi"/>
          <w:sz w:val="22"/>
          <w:szCs w:val="22"/>
          <w:u w:val="single"/>
        </w:rPr>
      </w:pPr>
      <w:r w:rsidRPr="00DA3282">
        <w:rPr>
          <w:rFonts w:asciiTheme="minorHAnsi" w:hAnsiTheme="minorHAnsi"/>
          <w:sz w:val="22"/>
          <w:szCs w:val="22"/>
        </w:rPr>
        <w:t>A purchaser may place a 25% deposit on an item for it to be held.  Details of payment are:</w:t>
      </w:r>
    </w:p>
    <w:tbl>
      <w:tblPr>
        <w:tblW w:w="0" w:type="auto"/>
        <w:tblInd w:w="1290" w:type="dxa"/>
        <w:tblLayout w:type="fixed"/>
        <w:tblCellMar>
          <w:left w:w="180" w:type="dxa"/>
          <w:right w:w="180" w:type="dxa"/>
        </w:tblCellMar>
        <w:tblLook w:val="0000" w:firstRow="0" w:lastRow="0" w:firstColumn="0" w:lastColumn="0" w:noHBand="0" w:noVBand="0"/>
      </w:tblPr>
      <w:tblGrid>
        <w:gridCol w:w="2208"/>
        <w:gridCol w:w="4904"/>
      </w:tblGrid>
      <w:tr w:rsidR="00C368F4" w:rsidRPr="00DA3282" w:rsidTr="00A855AA">
        <w:trPr>
          <w:trHeight w:val="359"/>
        </w:trPr>
        <w:tc>
          <w:tcPr>
            <w:tcW w:w="2208" w:type="dxa"/>
            <w:tcBorders>
              <w:top w:val="single" w:sz="8" w:space="0" w:color="auto"/>
              <w:left w:val="single" w:sz="8" w:space="0" w:color="auto"/>
              <w:bottom w:val="single" w:sz="8" w:space="0" w:color="auto"/>
              <w:right w:val="nil"/>
            </w:tcBorders>
          </w:tcPr>
          <w:p w:rsidR="00C368F4" w:rsidRPr="00DA3282" w:rsidRDefault="00C368F4" w:rsidP="00A855AA">
            <w:pPr>
              <w:spacing w:before="120" w:after="120"/>
              <w:rPr>
                <w:rFonts w:asciiTheme="minorHAnsi" w:hAnsiTheme="minorHAnsi"/>
                <w:b/>
                <w:sz w:val="22"/>
              </w:rPr>
            </w:pPr>
            <w:r w:rsidRPr="00DA3282">
              <w:rPr>
                <w:rFonts w:asciiTheme="minorHAnsi" w:hAnsiTheme="minorHAnsi"/>
                <w:b/>
                <w:sz w:val="22"/>
                <w:szCs w:val="22"/>
              </w:rPr>
              <w:t>Deposit paid</w:t>
            </w:r>
          </w:p>
        </w:tc>
        <w:tc>
          <w:tcPr>
            <w:tcW w:w="4904" w:type="dxa"/>
            <w:tcBorders>
              <w:top w:val="single" w:sz="8" w:space="0" w:color="auto"/>
              <w:left w:val="single" w:sz="8" w:space="0" w:color="auto"/>
              <w:bottom w:val="single" w:sz="8" w:space="0" w:color="auto"/>
              <w:right w:val="single" w:sz="8" w:space="0" w:color="auto"/>
            </w:tcBorders>
          </w:tcPr>
          <w:p w:rsidR="00C368F4" w:rsidRPr="00DA3282" w:rsidRDefault="00C368F4" w:rsidP="00A855AA">
            <w:pPr>
              <w:spacing w:before="120" w:after="120"/>
              <w:rPr>
                <w:rFonts w:asciiTheme="minorHAnsi" w:hAnsiTheme="minorHAnsi"/>
                <w:b/>
                <w:sz w:val="22"/>
              </w:rPr>
            </w:pPr>
            <w:r w:rsidRPr="00DA3282">
              <w:rPr>
                <w:rFonts w:asciiTheme="minorHAnsi" w:hAnsiTheme="minorHAnsi"/>
                <w:b/>
                <w:sz w:val="22"/>
                <w:szCs w:val="22"/>
              </w:rPr>
              <w:t>Balance to be paid</w:t>
            </w:r>
          </w:p>
        </w:tc>
      </w:tr>
      <w:tr w:rsidR="00C368F4" w:rsidRPr="00DA3282" w:rsidTr="00A855AA">
        <w:trPr>
          <w:trHeight w:val="359"/>
        </w:trPr>
        <w:tc>
          <w:tcPr>
            <w:tcW w:w="2208" w:type="dxa"/>
            <w:tcBorders>
              <w:top w:val="single" w:sz="8" w:space="0" w:color="auto"/>
              <w:left w:val="single" w:sz="8" w:space="0" w:color="auto"/>
              <w:bottom w:val="single" w:sz="8" w:space="0" w:color="auto"/>
              <w:right w:val="nil"/>
            </w:tcBorders>
          </w:tcPr>
          <w:p w:rsidR="00C368F4" w:rsidRPr="00DA3282" w:rsidRDefault="00C368F4" w:rsidP="00A855AA">
            <w:pPr>
              <w:spacing w:before="120" w:after="120"/>
              <w:jc w:val="both"/>
              <w:rPr>
                <w:rFonts w:asciiTheme="minorHAnsi" w:hAnsiTheme="minorHAnsi"/>
                <w:sz w:val="22"/>
              </w:rPr>
            </w:pPr>
            <w:r w:rsidRPr="00DA3282">
              <w:rPr>
                <w:rFonts w:asciiTheme="minorHAnsi" w:hAnsiTheme="minorHAnsi"/>
                <w:sz w:val="22"/>
                <w:szCs w:val="22"/>
              </w:rPr>
              <w:t>Opening night</w:t>
            </w:r>
          </w:p>
        </w:tc>
        <w:tc>
          <w:tcPr>
            <w:tcW w:w="4904" w:type="dxa"/>
            <w:tcBorders>
              <w:top w:val="single" w:sz="8" w:space="0" w:color="auto"/>
              <w:left w:val="single" w:sz="8" w:space="0" w:color="auto"/>
              <w:bottom w:val="single" w:sz="8" w:space="0" w:color="auto"/>
              <w:right w:val="single" w:sz="8" w:space="0" w:color="auto"/>
            </w:tcBorders>
          </w:tcPr>
          <w:p w:rsidR="00C368F4" w:rsidRPr="00DA3282" w:rsidRDefault="00C368F4" w:rsidP="00A855AA">
            <w:pPr>
              <w:spacing w:before="120" w:after="120"/>
              <w:jc w:val="both"/>
              <w:rPr>
                <w:rFonts w:asciiTheme="minorHAnsi" w:hAnsiTheme="minorHAnsi"/>
                <w:sz w:val="22"/>
              </w:rPr>
            </w:pPr>
            <w:r w:rsidRPr="00DA3282">
              <w:rPr>
                <w:rFonts w:asciiTheme="minorHAnsi" w:hAnsiTheme="minorHAnsi"/>
                <w:sz w:val="22"/>
                <w:szCs w:val="22"/>
              </w:rPr>
              <w:t>By 11.00am Saturday morning</w:t>
            </w:r>
          </w:p>
        </w:tc>
      </w:tr>
      <w:tr w:rsidR="00C368F4" w:rsidRPr="00DA3282" w:rsidTr="00A855AA">
        <w:trPr>
          <w:trHeight w:val="359"/>
        </w:trPr>
        <w:tc>
          <w:tcPr>
            <w:tcW w:w="2208" w:type="dxa"/>
            <w:tcBorders>
              <w:top w:val="single" w:sz="8" w:space="0" w:color="auto"/>
              <w:left w:val="single" w:sz="8" w:space="0" w:color="auto"/>
              <w:bottom w:val="single" w:sz="8" w:space="0" w:color="auto"/>
              <w:right w:val="nil"/>
            </w:tcBorders>
          </w:tcPr>
          <w:p w:rsidR="00C368F4" w:rsidRPr="00DA3282" w:rsidRDefault="00C368F4" w:rsidP="00A855AA">
            <w:pPr>
              <w:spacing w:before="120" w:after="120"/>
              <w:jc w:val="both"/>
              <w:rPr>
                <w:rFonts w:asciiTheme="minorHAnsi" w:hAnsiTheme="minorHAnsi"/>
                <w:sz w:val="22"/>
              </w:rPr>
            </w:pPr>
            <w:r w:rsidRPr="00DA3282">
              <w:rPr>
                <w:rFonts w:asciiTheme="minorHAnsi" w:hAnsiTheme="minorHAnsi"/>
                <w:sz w:val="22"/>
                <w:szCs w:val="22"/>
              </w:rPr>
              <w:t>Saturday</w:t>
            </w:r>
          </w:p>
        </w:tc>
        <w:tc>
          <w:tcPr>
            <w:tcW w:w="4904" w:type="dxa"/>
            <w:tcBorders>
              <w:top w:val="single" w:sz="8" w:space="0" w:color="auto"/>
              <w:left w:val="single" w:sz="8" w:space="0" w:color="auto"/>
              <w:bottom w:val="single" w:sz="8" w:space="0" w:color="auto"/>
              <w:right w:val="single" w:sz="8" w:space="0" w:color="auto"/>
            </w:tcBorders>
          </w:tcPr>
          <w:p w:rsidR="00C368F4" w:rsidRPr="00DA3282" w:rsidRDefault="00C368F4" w:rsidP="00A855AA">
            <w:pPr>
              <w:spacing w:before="120" w:after="120"/>
              <w:jc w:val="both"/>
              <w:rPr>
                <w:rFonts w:asciiTheme="minorHAnsi" w:hAnsiTheme="minorHAnsi"/>
                <w:sz w:val="22"/>
              </w:rPr>
            </w:pPr>
            <w:r w:rsidRPr="00DA3282">
              <w:rPr>
                <w:rFonts w:asciiTheme="minorHAnsi" w:hAnsiTheme="minorHAnsi"/>
                <w:sz w:val="22"/>
                <w:szCs w:val="22"/>
              </w:rPr>
              <w:t>Within 3 hours of deposit being made</w:t>
            </w:r>
          </w:p>
        </w:tc>
      </w:tr>
      <w:tr w:rsidR="00C368F4" w:rsidRPr="00DA3282" w:rsidTr="00A855AA">
        <w:trPr>
          <w:trHeight w:val="359"/>
        </w:trPr>
        <w:tc>
          <w:tcPr>
            <w:tcW w:w="2208" w:type="dxa"/>
            <w:tcBorders>
              <w:top w:val="single" w:sz="8" w:space="0" w:color="auto"/>
              <w:left w:val="single" w:sz="8" w:space="0" w:color="auto"/>
              <w:bottom w:val="single" w:sz="8" w:space="0" w:color="auto"/>
              <w:right w:val="nil"/>
            </w:tcBorders>
          </w:tcPr>
          <w:p w:rsidR="00C368F4" w:rsidRPr="00DA3282" w:rsidRDefault="00C368F4" w:rsidP="00A855AA">
            <w:pPr>
              <w:spacing w:before="120" w:after="120"/>
              <w:jc w:val="both"/>
              <w:rPr>
                <w:rFonts w:asciiTheme="minorHAnsi" w:hAnsiTheme="minorHAnsi"/>
                <w:sz w:val="22"/>
              </w:rPr>
            </w:pPr>
            <w:r w:rsidRPr="00DA3282">
              <w:rPr>
                <w:rFonts w:asciiTheme="minorHAnsi" w:hAnsiTheme="minorHAnsi"/>
                <w:sz w:val="22"/>
                <w:szCs w:val="22"/>
              </w:rPr>
              <w:lastRenderedPageBreak/>
              <w:t>Sunday</w:t>
            </w:r>
          </w:p>
        </w:tc>
        <w:tc>
          <w:tcPr>
            <w:tcW w:w="4904" w:type="dxa"/>
            <w:tcBorders>
              <w:top w:val="single" w:sz="8" w:space="0" w:color="auto"/>
              <w:left w:val="single" w:sz="8" w:space="0" w:color="auto"/>
              <w:bottom w:val="single" w:sz="8" w:space="0" w:color="auto"/>
              <w:right w:val="single" w:sz="8" w:space="0" w:color="auto"/>
            </w:tcBorders>
          </w:tcPr>
          <w:p w:rsidR="00C368F4" w:rsidRPr="00DA3282" w:rsidRDefault="00C368F4" w:rsidP="00A855AA">
            <w:pPr>
              <w:spacing w:before="120" w:after="120"/>
              <w:jc w:val="both"/>
              <w:rPr>
                <w:rFonts w:asciiTheme="minorHAnsi" w:hAnsiTheme="minorHAnsi"/>
                <w:sz w:val="22"/>
              </w:rPr>
            </w:pPr>
            <w:r w:rsidRPr="00DA3282">
              <w:rPr>
                <w:rFonts w:asciiTheme="minorHAnsi" w:hAnsiTheme="minorHAnsi"/>
                <w:sz w:val="22"/>
                <w:szCs w:val="22"/>
              </w:rPr>
              <w:t>By 3.00pm</w:t>
            </w:r>
          </w:p>
        </w:tc>
      </w:tr>
    </w:tbl>
    <w:p w:rsidR="00C368F4" w:rsidRPr="00DA3282" w:rsidRDefault="00C368F4" w:rsidP="007628D7">
      <w:pPr>
        <w:pStyle w:val="BodyText"/>
        <w:numPr>
          <w:ilvl w:val="0"/>
          <w:numId w:val="10"/>
        </w:numPr>
        <w:spacing w:before="120" w:after="120"/>
        <w:rPr>
          <w:rFonts w:asciiTheme="minorHAnsi" w:hAnsiTheme="minorHAnsi"/>
          <w:sz w:val="22"/>
          <w:szCs w:val="22"/>
        </w:rPr>
      </w:pPr>
      <w:r w:rsidRPr="00DA3282">
        <w:rPr>
          <w:rFonts w:asciiTheme="minorHAnsi" w:hAnsiTheme="minorHAnsi"/>
          <w:sz w:val="22"/>
          <w:szCs w:val="22"/>
        </w:rPr>
        <w:t>Credit card details can be rung through for payment of balance.</w:t>
      </w:r>
    </w:p>
    <w:p w:rsidR="00C368F4" w:rsidRPr="00DA3282" w:rsidRDefault="00C368F4" w:rsidP="00DA05FD">
      <w:pPr>
        <w:pStyle w:val="Title"/>
        <w:spacing w:before="120" w:after="120"/>
        <w:jc w:val="both"/>
        <w:rPr>
          <w:rFonts w:asciiTheme="minorHAnsi" w:hAnsiTheme="minorHAnsi"/>
          <w:b w:val="0"/>
          <w:sz w:val="22"/>
          <w:szCs w:val="22"/>
        </w:rPr>
      </w:pPr>
      <w:r w:rsidRPr="00DA3282">
        <w:rPr>
          <w:rFonts w:asciiTheme="minorHAnsi" w:hAnsiTheme="minorHAnsi"/>
          <w:b w:val="0"/>
          <w:sz w:val="22"/>
          <w:szCs w:val="22"/>
        </w:rPr>
        <w:t>Please highlight deposits in Sales Books so that they can be followed up</w:t>
      </w:r>
    </w:p>
    <w:p w:rsidR="00C368F4" w:rsidRPr="00DA3282" w:rsidRDefault="00C368F4" w:rsidP="00DA05FD">
      <w:pPr>
        <w:pStyle w:val="Style"/>
        <w:spacing w:before="240" w:after="120"/>
        <w:ind w:right="57"/>
        <w:jc w:val="both"/>
        <w:rPr>
          <w:rFonts w:asciiTheme="minorHAnsi" w:hAnsiTheme="minorHAnsi"/>
          <w:b/>
          <w:sz w:val="28"/>
          <w:szCs w:val="28"/>
          <w:u w:val="single"/>
        </w:rPr>
      </w:pPr>
      <w:r w:rsidRPr="00DA3282">
        <w:rPr>
          <w:rFonts w:asciiTheme="minorHAnsi" w:hAnsiTheme="minorHAnsi"/>
          <w:b/>
          <w:sz w:val="28"/>
          <w:szCs w:val="28"/>
          <w:u w:val="single"/>
        </w:rPr>
        <w:t>Post Event Supper</w:t>
      </w:r>
    </w:p>
    <w:p w:rsidR="00C368F4" w:rsidRPr="00DA3282" w:rsidRDefault="00C368F4" w:rsidP="00DA05FD">
      <w:pPr>
        <w:pStyle w:val="Style"/>
        <w:spacing w:before="120" w:after="120"/>
        <w:ind w:right="55"/>
        <w:jc w:val="both"/>
        <w:rPr>
          <w:rFonts w:asciiTheme="minorHAnsi" w:hAnsiTheme="minorHAnsi"/>
          <w:color w:val="020000"/>
          <w:sz w:val="22"/>
          <w:szCs w:val="22"/>
          <w:lang w:val="en-GB" w:bidi="he-IL"/>
        </w:rPr>
      </w:pPr>
      <w:r w:rsidRPr="00DA3282">
        <w:rPr>
          <w:rFonts w:asciiTheme="minorHAnsi" w:hAnsiTheme="minorHAnsi"/>
          <w:sz w:val="22"/>
          <w:szCs w:val="22"/>
          <w:lang w:val="en-GB" w:bidi="he-IL"/>
        </w:rPr>
        <w:t>A light supper and drinks will be available for all volunteers once all guests have left and doors are closed.</w:t>
      </w:r>
    </w:p>
    <w:p w:rsidR="00C368F4" w:rsidRPr="00DA3282" w:rsidRDefault="00C368F4" w:rsidP="00DA05FD">
      <w:pPr>
        <w:pStyle w:val="Style"/>
        <w:spacing w:before="240" w:after="120"/>
        <w:ind w:right="57"/>
        <w:jc w:val="both"/>
        <w:rPr>
          <w:rFonts w:asciiTheme="minorHAnsi" w:hAnsiTheme="minorHAnsi"/>
          <w:sz w:val="28"/>
          <w:szCs w:val="28"/>
          <w:u w:val="single"/>
        </w:rPr>
      </w:pPr>
      <w:r w:rsidRPr="00DA3282">
        <w:rPr>
          <w:rFonts w:asciiTheme="minorHAnsi" w:hAnsiTheme="minorHAnsi"/>
          <w:b/>
          <w:sz w:val="28"/>
          <w:szCs w:val="28"/>
          <w:u w:val="single"/>
        </w:rPr>
        <w:t>Name tags</w:t>
      </w:r>
    </w:p>
    <w:p w:rsidR="00C368F4" w:rsidRPr="00DA3282" w:rsidRDefault="00C368F4" w:rsidP="00DA05FD">
      <w:pPr>
        <w:pStyle w:val="Style"/>
        <w:spacing w:before="120" w:after="120"/>
        <w:ind w:right="55"/>
        <w:jc w:val="both"/>
        <w:rPr>
          <w:rFonts w:asciiTheme="minorHAnsi" w:hAnsiTheme="minorHAnsi"/>
          <w:color w:val="19090B"/>
          <w:sz w:val="22"/>
          <w:szCs w:val="22"/>
          <w:lang w:val="en-GB" w:bidi="he-IL"/>
        </w:rPr>
      </w:pPr>
      <w:r w:rsidRPr="00DA3282">
        <w:rPr>
          <w:rFonts w:asciiTheme="minorHAnsi" w:hAnsiTheme="minorHAnsi"/>
          <w:color w:val="030000"/>
          <w:sz w:val="22"/>
          <w:szCs w:val="22"/>
          <w:lang w:val="en-GB" w:bidi="he-IL"/>
        </w:rPr>
        <w:t>Please wear your name tag prominently during the night.  Upon doors closing please return the tag to the basket for your chance to win a prize at the Post Event Supper</w:t>
      </w:r>
      <w:r w:rsidRPr="00DA3282">
        <w:rPr>
          <w:rFonts w:asciiTheme="minorHAnsi" w:hAnsiTheme="minorHAnsi"/>
          <w:color w:val="19090B"/>
          <w:sz w:val="22"/>
          <w:szCs w:val="22"/>
          <w:lang w:val="en-GB" w:bidi="he-IL"/>
        </w:rPr>
        <w:t xml:space="preserve">. </w:t>
      </w:r>
    </w:p>
    <w:p w:rsidR="00C368F4" w:rsidRPr="00DA3282" w:rsidRDefault="00C368F4" w:rsidP="00DA05FD">
      <w:pPr>
        <w:pStyle w:val="Title"/>
        <w:spacing w:before="120" w:after="120"/>
        <w:jc w:val="both"/>
        <w:rPr>
          <w:rFonts w:asciiTheme="minorHAnsi" w:hAnsiTheme="minorHAnsi"/>
          <w:b w:val="0"/>
          <w:noProof/>
          <w:lang w:eastAsia="en-AU"/>
        </w:rPr>
      </w:pPr>
    </w:p>
    <w:sectPr w:rsidR="00C368F4" w:rsidRPr="00DA3282" w:rsidSect="00DE5237">
      <w:pgSz w:w="11907" w:h="16840" w:code="9"/>
      <w:pgMar w:top="1134" w:right="1134" w:bottom="1134" w:left="1134" w:header="902"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0A" w:rsidRDefault="004B2B0A">
      <w:r>
        <w:separator/>
      </w:r>
    </w:p>
  </w:endnote>
  <w:endnote w:type="continuationSeparator" w:id="0">
    <w:p w:rsidR="004B2B0A" w:rsidRDefault="004B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F4" w:rsidRPr="00DA3282" w:rsidRDefault="00C368F4" w:rsidP="007628D7">
    <w:pPr>
      <w:pStyle w:val="Footer"/>
      <w:numPr>
        <w:ilvl w:val="0"/>
        <w:numId w:val="10"/>
      </w:numPr>
      <w:rPr>
        <w:rFonts w:asciiTheme="minorHAnsi" w:hAnsiTheme="minorHAnsi"/>
      </w:rPr>
    </w:pPr>
  </w:p>
  <w:tbl>
    <w:tblPr>
      <w:tblW w:w="5000" w:type="pct"/>
      <w:tblBorders>
        <w:top w:val="single" w:sz="4" w:space="0" w:color="auto"/>
      </w:tblBorders>
      <w:tblLook w:val="01E0" w:firstRow="1" w:lastRow="1" w:firstColumn="1" w:lastColumn="1" w:noHBand="0" w:noVBand="0"/>
    </w:tblPr>
    <w:tblGrid>
      <w:gridCol w:w="2957"/>
      <w:gridCol w:w="2961"/>
      <w:gridCol w:w="3721"/>
    </w:tblGrid>
    <w:tr w:rsidR="00C368F4" w:rsidRPr="00DA3282" w:rsidTr="006F323C">
      <w:tc>
        <w:tcPr>
          <w:tcW w:w="1534" w:type="pct"/>
          <w:tcBorders>
            <w:top w:val="single" w:sz="4" w:space="0" w:color="auto"/>
          </w:tcBorders>
          <w:tcMar>
            <w:left w:w="0" w:type="dxa"/>
            <w:right w:w="0" w:type="dxa"/>
          </w:tcMar>
          <w:vAlign w:val="center"/>
        </w:tcPr>
        <w:p w:rsidR="00C368F4" w:rsidRPr="00DA3282" w:rsidRDefault="00C368F4" w:rsidP="007628D7">
          <w:pPr>
            <w:pStyle w:val="Footer"/>
            <w:numPr>
              <w:ilvl w:val="0"/>
              <w:numId w:val="10"/>
            </w:numPr>
            <w:rPr>
              <w:rFonts w:asciiTheme="minorHAnsi" w:hAnsiTheme="minorHAnsi"/>
            </w:rPr>
          </w:pPr>
        </w:p>
      </w:tc>
      <w:tc>
        <w:tcPr>
          <w:tcW w:w="1536" w:type="pct"/>
          <w:tcBorders>
            <w:top w:val="single" w:sz="4" w:space="0" w:color="auto"/>
          </w:tcBorders>
          <w:tcMar>
            <w:left w:w="0" w:type="dxa"/>
            <w:right w:w="0" w:type="dxa"/>
          </w:tcMar>
          <w:vAlign w:val="center"/>
        </w:tcPr>
        <w:p w:rsidR="00C368F4" w:rsidRPr="00DA3282" w:rsidRDefault="00C368F4" w:rsidP="00952C0D">
          <w:pPr>
            <w:pStyle w:val="FooterCIC"/>
            <w:rPr>
              <w:rFonts w:asciiTheme="minorHAnsi" w:hAnsiTheme="minorHAnsi"/>
            </w:rPr>
          </w:pPr>
        </w:p>
      </w:tc>
      <w:tc>
        <w:tcPr>
          <w:tcW w:w="1930" w:type="pct"/>
          <w:tcBorders>
            <w:top w:val="single" w:sz="4" w:space="0" w:color="auto"/>
          </w:tcBorders>
          <w:tcMar>
            <w:left w:w="0" w:type="dxa"/>
            <w:right w:w="0" w:type="dxa"/>
          </w:tcMar>
          <w:vAlign w:val="center"/>
        </w:tcPr>
        <w:p w:rsidR="00C368F4" w:rsidRPr="00DA3282" w:rsidRDefault="00C368F4" w:rsidP="00952C0D">
          <w:pPr>
            <w:pStyle w:val="FooterCIC"/>
            <w:jc w:val="right"/>
            <w:rPr>
              <w:rFonts w:asciiTheme="minorHAnsi" w:hAnsiTheme="minorHAnsi"/>
              <w:sz w:val="16"/>
              <w:szCs w:val="16"/>
            </w:rPr>
          </w:pPr>
          <w:r w:rsidRPr="00DA3282">
            <w:rPr>
              <w:rStyle w:val="PageNumber"/>
              <w:rFonts w:asciiTheme="minorHAnsi" w:hAnsiTheme="minorHAnsi" w:cs="Arial"/>
            </w:rPr>
            <w:fldChar w:fldCharType="begin"/>
          </w:r>
          <w:r w:rsidRPr="00DA3282">
            <w:rPr>
              <w:rStyle w:val="PageNumber"/>
              <w:rFonts w:asciiTheme="minorHAnsi" w:hAnsiTheme="minorHAnsi" w:cs="Arial"/>
            </w:rPr>
            <w:instrText xml:space="preserve"> PAGE </w:instrText>
          </w:r>
          <w:r w:rsidRPr="00DA3282">
            <w:rPr>
              <w:rStyle w:val="PageNumber"/>
              <w:rFonts w:asciiTheme="minorHAnsi" w:hAnsiTheme="minorHAnsi" w:cs="Arial"/>
            </w:rPr>
            <w:fldChar w:fldCharType="separate"/>
          </w:r>
          <w:r w:rsidR="006A1E5F">
            <w:rPr>
              <w:rStyle w:val="PageNumber"/>
              <w:rFonts w:asciiTheme="minorHAnsi" w:hAnsiTheme="minorHAnsi" w:cs="Arial"/>
              <w:noProof/>
            </w:rPr>
            <w:t>6</w:t>
          </w:r>
          <w:r w:rsidRPr="00DA3282">
            <w:rPr>
              <w:rStyle w:val="PageNumber"/>
              <w:rFonts w:asciiTheme="minorHAnsi" w:hAnsiTheme="minorHAnsi" w:cs="Arial"/>
            </w:rPr>
            <w:fldChar w:fldCharType="end"/>
          </w:r>
        </w:p>
      </w:tc>
    </w:tr>
  </w:tbl>
  <w:p w:rsidR="00C368F4" w:rsidRPr="00460BD0" w:rsidRDefault="00C368F4" w:rsidP="007628D7">
    <w:pPr>
      <w:pStyle w:val="Footer"/>
      <w:numPr>
        <w:ilvl w:val="0"/>
        <w:numId w:val="10"/>
      </w:num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F4" w:rsidRPr="00DA3282" w:rsidRDefault="00C368F4" w:rsidP="007628D7">
    <w:pPr>
      <w:pStyle w:val="Footer"/>
      <w:numPr>
        <w:ilvl w:val="0"/>
        <w:numId w:val="10"/>
      </w:numPr>
      <w:rPr>
        <w:rFonts w:asciiTheme="minorHAnsi" w:hAnsiTheme="minorHAnsi"/>
      </w:rPr>
    </w:pPr>
  </w:p>
  <w:tbl>
    <w:tblPr>
      <w:tblW w:w="4808" w:type="pct"/>
      <w:tblBorders>
        <w:top w:val="single" w:sz="4" w:space="0" w:color="auto"/>
      </w:tblBorders>
      <w:tblLook w:val="01E0" w:firstRow="1" w:lastRow="1" w:firstColumn="1" w:lastColumn="1" w:noHBand="0" w:noVBand="0"/>
    </w:tblPr>
    <w:tblGrid>
      <w:gridCol w:w="2958"/>
      <w:gridCol w:w="2961"/>
      <w:gridCol w:w="3350"/>
    </w:tblGrid>
    <w:tr w:rsidR="00C368F4" w:rsidRPr="00DA3282" w:rsidTr="006F323C">
      <w:tc>
        <w:tcPr>
          <w:tcW w:w="1596" w:type="pct"/>
          <w:tcBorders>
            <w:top w:val="single" w:sz="4" w:space="0" w:color="auto"/>
          </w:tcBorders>
          <w:tcMar>
            <w:left w:w="0" w:type="dxa"/>
            <w:right w:w="0" w:type="dxa"/>
          </w:tcMar>
          <w:vAlign w:val="center"/>
        </w:tcPr>
        <w:p w:rsidR="00C368F4" w:rsidRPr="00DA3282" w:rsidRDefault="00C368F4" w:rsidP="007628D7">
          <w:pPr>
            <w:pStyle w:val="Footer"/>
            <w:numPr>
              <w:ilvl w:val="0"/>
              <w:numId w:val="10"/>
            </w:numPr>
            <w:rPr>
              <w:rFonts w:asciiTheme="minorHAnsi" w:hAnsiTheme="minorHAnsi"/>
            </w:rPr>
          </w:pPr>
        </w:p>
      </w:tc>
      <w:tc>
        <w:tcPr>
          <w:tcW w:w="1597" w:type="pct"/>
          <w:tcBorders>
            <w:top w:val="single" w:sz="4" w:space="0" w:color="auto"/>
          </w:tcBorders>
          <w:tcMar>
            <w:left w:w="0" w:type="dxa"/>
            <w:right w:w="0" w:type="dxa"/>
          </w:tcMar>
          <w:vAlign w:val="center"/>
        </w:tcPr>
        <w:p w:rsidR="00C368F4" w:rsidRPr="00DA3282" w:rsidRDefault="00C368F4" w:rsidP="00952C0D">
          <w:pPr>
            <w:pStyle w:val="FooterCIC"/>
            <w:rPr>
              <w:rFonts w:asciiTheme="minorHAnsi" w:hAnsiTheme="minorHAnsi"/>
            </w:rPr>
          </w:pPr>
        </w:p>
      </w:tc>
      <w:tc>
        <w:tcPr>
          <w:tcW w:w="1807" w:type="pct"/>
          <w:tcBorders>
            <w:top w:val="single" w:sz="4" w:space="0" w:color="auto"/>
          </w:tcBorders>
          <w:tcMar>
            <w:left w:w="0" w:type="dxa"/>
            <w:right w:w="0" w:type="dxa"/>
          </w:tcMar>
          <w:vAlign w:val="center"/>
        </w:tcPr>
        <w:p w:rsidR="00C368F4" w:rsidRPr="00DA3282" w:rsidRDefault="00C368F4" w:rsidP="00952C0D">
          <w:pPr>
            <w:pStyle w:val="FooterCIC"/>
            <w:jc w:val="right"/>
            <w:rPr>
              <w:rFonts w:asciiTheme="minorHAnsi" w:hAnsiTheme="minorHAnsi"/>
              <w:sz w:val="16"/>
              <w:szCs w:val="16"/>
            </w:rPr>
          </w:pPr>
          <w:r w:rsidRPr="00DA3282">
            <w:rPr>
              <w:rStyle w:val="PageNumber"/>
              <w:rFonts w:asciiTheme="minorHAnsi" w:hAnsiTheme="minorHAnsi" w:cs="Arial"/>
            </w:rPr>
            <w:fldChar w:fldCharType="begin"/>
          </w:r>
          <w:r w:rsidRPr="00DA3282">
            <w:rPr>
              <w:rStyle w:val="PageNumber"/>
              <w:rFonts w:asciiTheme="minorHAnsi" w:hAnsiTheme="minorHAnsi" w:cs="Arial"/>
            </w:rPr>
            <w:instrText xml:space="preserve"> PAGE </w:instrText>
          </w:r>
          <w:r w:rsidRPr="00DA3282">
            <w:rPr>
              <w:rStyle w:val="PageNumber"/>
              <w:rFonts w:asciiTheme="minorHAnsi" w:hAnsiTheme="minorHAnsi" w:cs="Arial"/>
            </w:rPr>
            <w:fldChar w:fldCharType="separate"/>
          </w:r>
          <w:r w:rsidR="006A1E5F">
            <w:rPr>
              <w:rStyle w:val="PageNumber"/>
              <w:rFonts w:asciiTheme="minorHAnsi" w:hAnsiTheme="minorHAnsi" w:cs="Arial"/>
              <w:noProof/>
            </w:rPr>
            <w:t>10</w:t>
          </w:r>
          <w:r w:rsidRPr="00DA3282">
            <w:rPr>
              <w:rStyle w:val="PageNumber"/>
              <w:rFonts w:asciiTheme="minorHAnsi" w:hAnsiTheme="minorHAnsi" w:cs="Arial"/>
            </w:rPr>
            <w:fldChar w:fldCharType="end"/>
          </w:r>
        </w:p>
      </w:tc>
    </w:tr>
  </w:tbl>
  <w:p w:rsidR="00C368F4" w:rsidRPr="00460BD0" w:rsidRDefault="00C368F4" w:rsidP="007628D7">
    <w:pPr>
      <w:pStyle w:val="Footer"/>
      <w:numPr>
        <w:ilvl w:val="0"/>
        <w:numId w:val="10"/>
      </w:num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0A" w:rsidRDefault="004B2B0A">
      <w:r>
        <w:separator/>
      </w:r>
    </w:p>
  </w:footnote>
  <w:footnote w:type="continuationSeparator" w:id="0">
    <w:p w:rsidR="004B2B0A" w:rsidRDefault="004B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819"/>
      <w:gridCol w:w="4820"/>
    </w:tblGrid>
    <w:tr w:rsidR="00C368F4" w:rsidRPr="00C61F39">
      <w:tc>
        <w:tcPr>
          <w:tcW w:w="2500" w:type="pct"/>
          <w:tcBorders>
            <w:bottom w:val="single" w:sz="4" w:space="0" w:color="auto"/>
          </w:tcBorders>
          <w:tcMar>
            <w:left w:w="0" w:type="dxa"/>
            <w:right w:w="0" w:type="dxa"/>
          </w:tcMar>
        </w:tcPr>
        <w:p w:rsidR="00C368F4" w:rsidRPr="00DA3282" w:rsidRDefault="00BB2558" w:rsidP="00460BD0">
          <w:pPr>
            <w:pStyle w:val="HeaderTitle1"/>
            <w:rPr>
              <w:rFonts w:asciiTheme="minorHAnsi" w:hAnsiTheme="minorHAnsi"/>
            </w:rPr>
          </w:pPr>
          <w:r w:rsidRPr="00DA3282">
            <w:rPr>
              <w:rFonts w:asciiTheme="minorHAnsi" w:hAnsiTheme="minorHAnsi"/>
            </w:rPr>
            <w:fldChar w:fldCharType="begin"/>
          </w:r>
          <w:r w:rsidRPr="00DA3282">
            <w:rPr>
              <w:rFonts w:asciiTheme="minorHAnsi" w:hAnsiTheme="minorHAnsi"/>
            </w:rPr>
            <w:instrText xml:space="preserve"> STYLEREF  Title1  \* MERGEFORMAT </w:instrText>
          </w:r>
          <w:r w:rsidRPr="00DA3282">
            <w:rPr>
              <w:rFonts w:asciiTheme="minorHAnsi" w:hAnsiTheme="minorHAnsi"/>
            </w:rPr>
            <w:fldChar w:fldCharType="separate"/>
          </w:r>
          <w:r w:rsidR="006A1E5F">
            <w:rPr>
              <w:rFonts w:asciiTheme="minorHAnsi" w:hAnsiTheme="minorHAnsi"/>
              <w:noProof/>
            </w:rPr>
            <w:t>Army Art</w:t>
          </w:r>
          <w:r w:rsidRPr="00DA3282">
            <w:rPr>
              <w:rFonts w:asciiTheme="minorHAnsi" w:hAnsiTheme="minorHAnsi"/>
              <w:noProof/>
            </w:rPr>
            <w:fldChar w:fldCharType="end"/>
          </w:r>
        </w:p>
        <w:p w:rsidR="00C368F4" w:rsidRPr="00DA3282" w:rsidRDefault="00BB2558" w:rsidP="0003366B">
          <w:pPr>
            <w:pStyle w:val="HeaderTitle2"/>
            <w:rPr>
              <w:rFonts w:asciiTheme="minorHAnsi" w:hAnsiTheme="minorHAnsi"/>
              <w:sz w:val="18"/>
              <w:szCs w:val="18"/>
            </w:rPr>
          </w:pPr>
          <w:r w:rsidRPr="00DA3282">
            <w:rPr>
              <w:rFonts w:asciiTheme="minorHAnsi" w:hAnsiTheme="minorHAnsi"/>
            </w:rPr>
            <w:fldChar w:fldCharType="begin"/>
          </w:r>
          <w:r w:rsidRPr="00DA3282">
            <w:rPr>
              <w:rFonts w:asciiTheme="minorHAnsi" w:hAnsiTheme="minorHAnsi"/>
            </w:rPr>
            <w:instrText xml:space="preserve"> STYLEREF  Title2  \* MERGEFORMAT </w:instrText>
          </w:r>
          <w:r w:rsidRPr="00DA3282">
            <w:rPr>
              <w:rFonts w:asciiTheme="minorHAnsi" w:hAnsiTheme="minorHAnsi"/>
            </w:rPr>
            <w:fldChar w:fldCharType="separate"/>
          </w:r>
          <w:r w:rsidR="006A1E5F" w:rsidRPr="006A1E5F">
            <w:rPr>
              <w:rFonts w:asciiTheme="minorHAnsi" w:hAnsiTheme="minorHAnsi"/>
              <w:noProof/>
              <w:sz w:val="18"/>
              <w:szCs w:val="18"/>
            </w:rPr>
            <w:t>Treasurer</w:t>
          </w:r>
          <w:r w:rsidRPr="00DA3282">
            <w:rPr>
              <w:rFonts w:asciiTheme="minorHAnsi" w:hAnsiTheme="minorHAnsi"/>
              <w:noProof/>
              <w:sz w:val="18"/>
              <w:szCs w:val="18"/>
            </w:rPr>
            <w:fldChar w:fldCharType="end"/>
          </w:r>
        </w:p>
      </w:tc>
      <w:tc>
        <w:tcPr>
          <w:tcW w:w="2500" w:type="pct"/>
          <w:tcBorders>
            <w:bottom w:val="single" w:sz="4" w:space="0" w:color="auto"/>
          </w:tcBorders>
          <w:tcMar>
            <w:left w:w="0" w:type="dxa"/>
            <w:right w:w="0" w:type="dxa"/>
          </w:tcMar>
          <w:vAlign w:val="bottom"/>
        </w:tcPr>
        <w:p w:rsidR="00C368F4" w:rsidRPr="00DA3282" w:rsidRDefault="00C368F4" w:rsidP="007628D7">
          <w:pPr>
            <w:pStyle w:val="HeaderSectionHeading"/>
            <w:numPr>
              <w:ilvl w:val="0"/>
              <w:numId w:val="10"/>
            </w:numPr>
            <w:rPr>
              <w:rFonts w:asciiTheme="minorHAnsi" w:hAnsiTheme="minorHAnsi"/>
            </w:rPr>
          </w:pPr>
          <w:r w:rsidRPr="00DA3282">
            <w:rPr>
              <w:rFonts w:asciiTheme="minorHAnsi" w:hAnsiTheme="minorHAnsi"/>
            </w:rPr>
            <w:t>Contents</w:t>
          </w:r>
        </w:p>
      </w:tc>
    </w:tr>
  </w:tbl>
  <w:p w:rsidR="00C368F4" w:rsidRPr="00C004E7" w:rsidRDefault="00C36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819"/>
      <w:gridCol w:w="4820"/>
    </w:tblGrid>
    <w:tr w:rsidR="00C368F4" w:rsidRPr="00C61F39">
      <w:tc>
        <w:tcPr>
          <w:tcW w:w="2500" w:type="pct"/>
          <w:tcBorders>
            <w:bottom w:val="single" w:sz="4" w:space="0" w:color="auto"/>
          </w:tcBorders>
          <w:tcMar>
            <w:left w:w="0" w:type="dxa"/>
            <w:right w:w="0" w:type="dxa"/>
          </w:tcMar>
        </w:tcPr>
        <w:p w:rsidR="00C368F4" w:rsidRPr="00DA3282" w:rsidRDefault="00BB2558" w:rsidP="00B10B78">
          <w:pPr>
            <w:pStyle w:val="HeaderTitle1"/>
            <w:tabs>
              <w:tab w:val="left" w:pos="968"/>
            </w:tabs>
            <w:rPr>
              <w:rFonts w:asciiTheme="minorHAnsi" w:hAnsiTheme="minorHAnsi"/>
            </w:rPr>
          </w:pPr>
          <w:r w:rsidRPr="00DA3282">
            <w:rPr>
              <w:rFonts w:asciiTheme="minorHAnsi" w:hAnsiTheme="minorHAnsi"/>
            </w:rPr>
            <w:fldChar w:fldCharType="begin"/>
          </w:r>
          <w:r w:rsidRPr="00DA3282">
            <w:rPr>
              <w:rFonts w:asciiTheme="minorHAnsi" w:hAnsiTheme="minorHAnsi"/>
            </w:rPr>
            <w:instrText xml:space="preserve"> STYLEREF  Title1  \* MERGEFORMAT </w:instrText>
          </w:r>
          <w:r w:rsidRPr="00DA3282">
            <w:rPr>
              <w:rFonts w:asciiTheme="minorHAnsi" w:hAnsiTheme="minorHAnsi"/>
            </w:rPr>
            <w:fldChar w:fldCharType="separate"/>
          </w:r>
          <w:r w:rsidR="006A1E5F">
            <w:rPr>
              <w:rFonts w:asciiTheme="minorHAnsi" w:hAnsiTheme="minorHAnsi"/>
              <w:noProof/>
            </w:rPr>
            <w:t>Army Art</w:t>
          </w:r>
          <w:r w:rsidRPr="00DA3282">
            <w:rPr>
              <w:rFonts w:asciiTheme="minorHAnsi" w:hAnsiTheme="minorHAnsi"/>
              <w:noProof/>
            </w:rPr>
            <w:fldChar w:fldCharType="end"/>
          </w:r>
          <w:r w:rsidR="00C368F4" w:rsidRPr="00DA3282">
            <w:rPr>
              <w:rFonts w:asciiTheme="minorHAnsi" w:hAnsiTheme="minorHAnsi"/>
            </w:rPr>
            <w:tab/>
          </w:r>
        </w:p>
        <w:p w:rsidR="00C368F4" w:rsidRPr="00DA3282" w:rsidRDefault="00BB2558" w:rsidP="00124CBD">
          <w:pPr>
            <w:pStyle w:val="HeaderTitle2"/>
            <w:rPr>
              <w:rFonts w:asciiTheme="minorHAnsi" w:hAnsiTheme="minorHAnsi"/>
              <w:sz w:val="18"/>
              <w:szCs w:val="18"/>
            </w:rPr>
          </w:pPr>
          <w:r w:rsidRPr="00DA3282">
            <w:rPr>
              <w:rFonts w:asciiTheme="minorHAnsi" w:hAnsiTheme="minorHAnsi"/>
            </w:rPr>
            <w:fldChar w:fldCharType="begin"/>
          </w:r>
          <w:r w:rsidRPr="00DA3282">
            <w:rPr>
              <w:rFonts w:asciiTheme="minorHAnsi" w:hAnsiTheme="minorHAnsi"/>
            </w:rPr>
            <w:instrText xml:space="preserve"> STYLEREF  Title2  \* MERGEFORMAT </w:instrText>
          </w:r>
          <w:r w:rsidRPr="00DA3282">
            <w:rPr>
              <w:rFonts w:asciiTheme="minorHAnsi" w:hAnsiTheme="minorHAnsi"/>
            </w:rPr>
            <w:fldChar w:fldCharType="separate"/>
          </w:r>
          <w:r w:rsidR="006A1E5F" w:rsidRPr="006A1E5F">
            <w:rPr>
              <w:rFonts w:asciiTheme="minorHAnsi" w:hAnsiTheme="minorHAnsi"/>
              <w:noProof/>
              <w:sz w:val="18"/>
              <w:szCs w:val="18"/>
            </w:rPr>
            <w:t>Treasurer</w:t>
          </w:r>
          <w:r w:rsidRPr="00DA3282">
            <w:rPr>
              <w:rFonts w:asciiTheme="minorHAnsi" w:hAnsiTheme="minorHAnsi"/>
              <w:noProof/>
              <w:sz w:val="18"/>
              <w:szCs w:val="18"/>
            </w:rPr>
            <w:fldChar w:fldCharType="end"/>
          </w:r>
          <w:r w:rsidR="00C368F4" w:rsidRPr="00DA3282">
            <w:rPr>
              <w:rFonts w:asciiTheme="minorHAnsi" w:hAnsiTheme="minorHAnsi"/>
              <w:sz w:val="18"/>
              <w:szCs w:val="18"/>
            </w:rPr>
            <w:t xml:space="preserve"> </w:t>
          </w:r>
        </w:p>
      </w:tc>
      <w:tc>
        <w:tcPr>
          <w:tcW w:w="2500" w:type="pct"/>
          <w:tcBorders>
            <w:bottom w:val="single" w:sz="4" w:space="0" w:color="auto"/>
          </w:tcBorders>
          <w:tcMar>
            <w:left w:w="0" w:type="dxa"/>
            <w:right w:w="0" w:type="dxa"/>
          </w:tcMar>
          <w:vAlign w:val="bottom"/>
        </w:tcPr>
        <w:p w:rsidR="00C368F4" w:rsidRPr="00DA3282" w:rsidRDefault="00BB2558" w:rsidP="007628D7">
          <w:pPr>
            <w:pStyle w:val="HeaderSectionHeading"/>
            <w:numPr>
              <w:ilvl w:val="0"/>
              <w:numId w:val="10"/>
            </w:numPr>
            <w:rPr>
              <w:rFonts w:asciiTheme="minorHAnsi" w:hAnsiTheme="minorHAnsi"/>
            </w:rPr>
          </w:pPr>
          <w:r w:rsidRPr="00DA3282">
            <w:rPr>
              <w:rFonts w:asciiTheme="minorHAnsi" w:hAnsiTheme="minorHAnsi"/>
            </w:rPr>
            <w:fldChar w:fldCharType="begin"/>
          </w:r>
          <w:r w:rsidRPr="00DA3282">
            <w:rPr>
              <w:rFonts w:asciiTheme="minorHAnsi" w:hAnsiTheme="minorHAnsi"/>
            </w:rPr>
            <w:instrText xml:space="preserve"> STYLEREF  "Heading 1"  \* MERGEFORMAT </w:instrText>
          </w:r>
          <w:r w:rsidRPr="00DA3282">
            <w:rPr>
              <w:rFonts w:asciiTheme="minorHAnsi" w:hAnsiTheme="minorHAnsi"/>
            </w:rPr>
            <w:fldChar w:fldCharType="separate"/>
          </w:r>
          <w:r w:rsidR="006A1E5F" w:rsidRPr="006A1E5F">
            <w:rPr>
              <w:rFonts w:asciiTheme="minorHAnsi" w:eastAsia="MS Mincho" w:hAnsiTheme="minorHAnsi"/>
              <w:noProof/>
            </w:rPr>
            <w:t>Position Duties</w:t>
          </w:r>
          <w:r w:rsidR="006A1E5F">
            <w:rPr>
              <w:rFonts w:asciiTheme="minorHAnsi" w:hAnsiTheme="minorHAnsi"/>
              <w:noProof/>
            </w:rPr>
            <w:t xml:space="preserve"> and Description</w:t>
          </w:r>
          <w:r w:rsidRPr="00DA3282">
            <w:rPr>
              <w:rFonts w:asciiTheme="minorHAnsi" w:hAnsiTheme="minorHAnsi"/>
              <w:noProof/>
            </w:rPr>
            <w:fldChar w:fldCharType="end"/>
          </w:r>
        </w:p>
      </w:tc>
    </w:tr>
  </w:tbl>
  <w:p w:rsidR="00C368F4" w:rsidRPr="00E3554E" w:rsidRDefault="00C36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3763"/>
      <w:gridCol w:w="5876"/>
    </w:tblGrid>
    <w:tr w:rsidR="00C368F4" w:rsidRPr="00BC5525" w:rsidTr="006F323C">
      <w:tc>
        <w:tcPr>
          <w:tcW w:w="1952" w:type="pct"/>
          <w:tcBorders>
            <w:bottom w:val="single" w:sz="4" w:space="0" w:color="auto"/>
          </w:tcBorders>
          <w:tcMar>
            <w:left w:w="0" w:type="dxa"/>
            <w:right w:w="0" w:type="dxa"/>
          </w:tcMar>
        </w:tcPr>
        <w:p w:rsidR="00C368F4" w:rsidRPr="00DA3282" w:rsidRDefault="00BB2558" w:rsidP="00460BD0">
          <w:pPr>
            <w:pStyle w:val="HeaderTitle1"/>
            <w:rPr>
              <w:rFonts w:asciiTheme="minorHAnsi" w:hAnsiTheme="minorHAnsi"/>
            </w:rPr>
          </w:pPr>
          <w:r w:rsidRPr="00DA3282">
            <w:rPr>
              <w:rFonts w:asciiTheme="minorHAnsi" w:hAnsiTheme="minorHAnsi"/>
            </w:rPr>
            <w:fldChar w:fldCharType="begin"/>
          </w:r>
          <w:r w:rsidRPr="00DA3282">
            <w:rPr>
              <w:rFonts w:asciiTheme="minorHAnsi" w:hAnsiTheme="minorHAnsi"/>
            </w:rPr>
            <w:instrText xml:space="preserve"> STYLEREF  Title1  \* MERGEFORMAT </w:instrText>
          </w:r>
          <w:r w:rsidRPr="00DA3282">
            <w:rPr>
              <w:rFonts w:asciiTheme="minorHAnsi" w:hAnsiTheme="minorHAnsi"/>
            </w:rPr>
            <w:fldChar w:fldCharType="separate"/>
          </w:r>
          <w:r w:rsidR="006A1E5F">
            <w:rPr>
              <w:rFonts w:asciiTheme="minorHAnsi" w:hAnsiTheme="minorHAnsi"/>
              <w:noProof/>
            </w:rPr>
            <w:t>Army Art</w:t>
          </w:r>
          <w:r w:rsidRPr="00DA3282">
            <w:rPr>
              <w:rFonts w:asciiTheme="minorHAnsi" w:hAnsiTheme="minorHAnsi"/>
              <w:noProof/>
            </w:rPr>
            <w:fldChar w:fldCharType="end"/>
          </w:r>
        </w:p>
        <w:p w:rsidR="00C368F4" w:rsidRPr="00DA3282" w:rsidRDefault="00BB2558" w:rsidP="00124CBD">
          <w:pPr>
            <w:pStyle w:val="HeaderTitle2"/>
            <w:rPr>
              <w:rFonts w:asciiTheme="minorHAnsi" w:hAnsiTheme="minorHAnsi"/>
            </w:rPr>
          </w:pPr>
          <w:r w:rsidRPr="00DA3282">
            <w:rPr>
              <w:rFonts w:asciiTheme="minorHAnsi" w:hAnsiTheme="minorHAnsi"/>
            </w:rPr>
            <w:fldChar w:fldCharType="begin"/>
          </w:r>
          <w:r w:rsidRPr="00DA3282">
            <w:rPr>
              <w:rFonts w:asciiTheme="minorHAnsi" w:hAnsiTheme="minorHAnsi"/>
            </w:rPr>
            <w:instrText xml:space="preserve"> STYLEREF  Title2  \* MERGEFORMAT </w:instrText>
          </w:r>
          <w:r w:rsidRPr="00DA3282">
            <w:rPr>
              <w:rFonts w:asciiTheme="minorHAnsi" w:hAnsiTheme="minorHAnsi"/>
            </w:rPr>
            <w:fldChar w:fldCharType="separate"/>
          </w:r>
          <w:r w:rsidR="006A1E5F" w:rsidRPr="006A1E5F">
            <w:rPr>
              <w:rFonts w:asciiTheme="minorHAnsi" w:hAnsiTheme="minorHAnsi"/>
              <w:noProof/>
              <w:sz w:val="18"/>
              <w:szCs w:val="18"/>
            </w:rPr>
            <w:t>Treasurer</w:t>
          </w:r>
          <w:r w:rsidRPr="00DA3282">
            <w:rPr>
              <w:rFonts w:asciiTheme="minorHAnsi" w:hAnsiTheme="minorHAnsi"/>
              <w:noProof/>
              <w:sz w:val="18"/>
              <w:szCs w:val="18"/>
            </w:rPr>
            <w:fldChar w:fldCharType="end"/>
          </w:r>
          <w:r w:rsidR="00C368F4" w:rsidRPr="00DA3282">
            <w:rPr>
              <w:rFonts w:asciiTheme="minorHAnsi" w:hAnsiTheme="minorHAnsi"/>
            </w:rPr>
            <w:t xml:space="preserve"> </w:t>
          </w:r>
        </w:p>
      </w:tc>
      <w:tc>
        <w:tcPr>
          <w:tcW w:w="3048" w:type="pct"/>
          <w:tcBorders>
            <w:bottom w:val="single" w:sz="4" w:space="0" w:color="auto"/>
          </w:tcBorders>
          <w:tcMar>
            <w:left w:w="0" w:type="dxa"/>
            <w:right w:w="0" w:type="dxa"/>
          </w:tcMar>
          <w:vAlign w:val="bottom"/>
        </w:tcPr>
        <w:p w:rsidR="00C368F4" w:rsidRPr="00DA3282" w:rsidRDefault="00C368F4" w:rsidP="007628D7">
          <w:pPr>
            <w:pStyle w:val="HeaderSectionHeading"/>
            <w:numPr>
              <w:ilvl w:val="0"/>
              <w:numId w:val="10"/>
            </w:numPr>
            <w:rPr>
              <w:rFonts w:asciiTheme="minorHAnsi" w:hAnsiTheme="minorHAnsi"/>
            </w:rPr>
          </w:pPr>
          <w:r w:rsidRPr="00DA3282">
            <w:rPr>
              <w:rFonts w:asciiTheme="minorHAnsi" w:eastAsia="MS Mincho" w:hAnsiTheme="minorHAnsi"/>
            </w:rPr>
            <w:fldChar w:fldCharType="begin"/>
          </w:r>
          <w:r w:rsidRPr="00DA3282">
            <w:rPr>
              <w:rFonts w:asciiTheme="minorHAnsi" w:eastAsia="MS Mincho" w:hAnsiTheme="minorHAnsi"/>
            </w:rPr>
            <w:instrText xml:space="preserve"> STYLEREF  "Heading 7</w:instrText>
          </w:r>
          <w:r w:rsidRPr="00DA3282">
            <w:rPr>
              <w:rFonts w:asciiTheme="minorHAnsi" w:hAnsiTheme="minorHAnsi"/>
            </w:rPr>
            <w:fldChar w:fldCharType="begin"/>
          </w:r>
          <w:r w:rsidRPr="00DA3282">
            <w:rPr>
              <w:rFonts w:asciiTheme="minorHAnsi" w:hAnsiTheme="minorHAnsi"/>
            </w:rPr>
            <w:fldChar w:fldCharType="end"/>
          </w:r>
          <w:r w:rsidRPr="00DA3282">
            <w:rPr>
              <w:rFonts w:asciiTheme="minorHAnsi" w:eastAsia="MS Mincho" w:hAnsiTheme="minorHAnsi"/>
            </w:rPr>
            <w:instrText xml:space="preserve">" \n  \* MERGEFORMAT </w:instrText>
          </w:r>
          <w:r w:rsidRPr="00DA3282">
            <w:rPr>
              <w:rFonts w:asciiTheme="minorHAnsi" w:eastAsia="MS Mincho" w:hAnsiTheme="minorHAnsi"/>
            </w:rPr>
            <w:fldChar w:fldCharType="separate"/>
          </w:r>
          <w:r w:rsidR="006A1E5F" w:rsidRPr="006A1E5F">
            <w:rPr>
              <w:rFonts w:asciiTheme="minorHAnsi" w:eastAsia="MS Mincho" w:hAnsiTheme="minorHAnsi"/>
              <w:noProof/>
              <w:lang w:val="en-US"/>
            </w:rPr>
            <w:t>Appendix</w:t>
          </w:r>
          <w:r w:rsidR="006A1E5F">
            <w:rPr>
              <w:rFonts w:asciiTheme="minorHAnsi" w:eastAsia="MS Mincho" w:hAnsiTheme="minorHAnsi"/>
              <w:noProof/>
            </w:rPr>
            <w:t xml:space="preserve"> A -</w:t>
          </w:r>
          <w:r w:rsidRPr="00DA3282">
            <w:rPr>
              <w:rFonts w:asciiTheme="minorHAnsi" w:eastAsia="MS Mincho" w:hAnsiTheme="minorHAnsi"/>
            </w:rPr>
            <w:fldChar w:fldCharType="end"/>
          </w:r>
          <w:r w:rsidR="00BB2558" w:rsidRPr="00DA3282">
            <w:rPr>
              <w:rFonts w:asciiTheme="minorHAnsi" w:hAnsiTheme="minorHAnsi"/>
            </w:rPr>
            <w:fldChar w:fldCharType="begin"/>
          </w:r>
          <w:r w:rsidR="00BB2558" w:rsidRPr="00DA3282">
            <w:rPr>
              <w:rFonts w:asciiTheme="minorHAnsi" w:hAnsiTheme="minorHAnsi"/>
            </w:rPr>
            <w:instrText xml:space="preserve"> STYLEREF  "Heading 7"  \* MERGEFORMAT </w:instrText>
          </w:r>
          <w:r w:rsidR="00BB2558" w:rsidRPr="00DA3282">
            <w:rPr>
              <w:rFonts w:asciiTheme="minorHAnsi" w:hAnsiTheme="minorHAnsi"/>
            </w:rPr>
            <w:fldChar w:fldCharType="separate"/>
          </w:r>
          <w:r w:rsidR="006A1E5F">
            <w:rPr>
              <w:rFonts w:asciiTheme="minorHAnsi" w:hAnsiTheme="minorHAnsi"/>
              <w:noProof/>
            </w:rPr>
            <w:t>Document Control</w:t>
          </w:r>
          <w:r w:rsidR="00BB2558" w:rsidRPr="00DA3282">
            <w:rPr>
              <w:rFonts w:asciiTheme="minorHAnsi" w:hAnsiTheme="minorHAnsi"/>
              <w:noProof/>
            </w:rPr>
            <w:fldChar w:fldCharType="end"/>
          </w:r>
        </w:p>
      </w:tc>
    </w:tr>
  </w:tbl>
  <w:p w:rsidR="00C368F4" w:rsidRPr="00AB0F11" w:rsidRDefault="00C368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8" w:type="pct"/>
      <w:tblBorders>
        <w:bottom w:val="single" w:sz="4" w:space="0" w:color="auto"/>
      </w:tblBorders>
      <w:tblLook w:val="01E0" w:firstRow="1" w:lastRow="1" w:firstColumn="1" w:lastColumn="1" w:noHBand="0" w:noVBand="0"/>
    </w:tblPr>
    <w:tblGrid>
      <w:gridCol w:w="3763"/>
      <w:gridCol w:w="5506"/>
    </w:tblGrid>
    <w:tr w:rsidR="00C368F4" w:rsidRPr="00DA3282" w:rsidTr="00BC5525">
      <w:tc>
        <w:tcPr>
          <w:tcW w:w="2030" w:type="pct"/>
          <w:tcBorders>
            <w:bottom w:val="single" w:sz="4" w:space="0" w:color="auto"/>
          </w:tcBorders>
          <w:tcMar>
            <w:left w:w="0" w:type="dxa"/>
            <w:right w:w="0" w:type="dxa"/>
          </w:tcMar>
        </w:tcPr>
        <w:p w:rsidR="00C368F4" w:rsidRPr="00DA3282" w:rsidRDefault="00BB2558" w:rsidP="00460BD0">
          <w:pPr>
            <w:pStyle w:val="HeaderTitle1"/>
            <w:rPr>
              <w:rFonts w:asciiTheme="minorHAnsi" w:hAnsiTheme="minorHAnsi"/>
            </w:rPr>
          </w:pPr>
          <w:r w:rsidRPr="00DA3282">
            <w:rPr>
              <w:rFonts w:asciiTheme="minorHAnsi" w:hAnsiTheme="minorHAnsi"/>
            </w:rPr>
            <w:fldChar w:fldCharType="begin"/>
          </w:r>
          <w:r w:rsidRPr="00DA3282">
            <w:rPr>
              <w:rFonts w:asciiTheme="minorHAnsi" w:hAnsiTheme="minorHAnsi"/>
            </w:rPr>
            <w:instrText xml:space="preserve"> STYLEREF  Title1  \* MERGEFORMAT </w:instrText>
          </w:r>
          <w:r w:rsidRPr="00DA3282">
            <w:rPr>
              <w:rFonts w:asciiTheme="minorHAnsi" w:hAnsiTheme="minorHAnsi"/>
            </w:rPr>
            <w:fldChar w:fldCharType="separate"/>
          </w:r>
          <w:r w:rsidR="006A1E5F">
            <w:rPr>
              <w:rFonts w:asciiTheme="minorHAnsi" w:hAnsiTheme="minorHAnsi"/>
              <w:noProof/>
            </w:rPr>
            <w:t>Army Art</w:t>
          </w:r>
          <w:r w:rsidRPr="00DA3282">
            <w:rPr>
              <w:rFonts w:asciiTheme="minorHAnsi" w:hAnsiTheme="minorHAnsi"/>
              <w:noProof/>
            </w:rPr>
            <w:fldChar w:fldCharType="end"/>
          </w:r>
        </w:p>
        <w:p w:rsidR="00C368F4" w:rsidRPr="00DA3282" w:rsidRDefault="00BB2558" w:rsidP="00124CBD">
          <w:pPr>
            <w:pStyle w:val="HeaderTitle2"/>
            <w:rPr>
              <w:rFonts w:asciiTheme="minorHAnsi" w:hAnsiTheme="minorHAnsi"/>
            </w:rPr>
          </w:pPr>
          <w:r w:rsidRPr="00DA3282">
            <w:rPr>
              <w:rFonts w:asciiTheme="minorHAnsi" w:hAnsiTheme="minorHAnsi"/>
            </w:rPr>
            <w:fldChar w:fldCharType="begin"/>
          </w:r>
          <w:r w:rsidRPr="00DA3282">
            <w:rPr>
              <w:rFonts w:asciiTheme="minorHAnsi" w:hAnsiTheme="minorHAnsi"/>
            </w:rPr>
            <w:instrText xml:space="preserve"> STYLEREF  Title2  \* MERGEFORMAT </w:instrText>
          </w:r>
          <w:r w:rsidRPr="00DA3282">
            <w:rPr>
              <w:rFonts w:asciiTheme="minorHAnsi" w:hAnsiTheme="minorHAnsi"/>
            </w:rPr>
            <w:fldChar w:fldCharType="separate"/>
          </w:r>
          <w:r w:rsidR="006A1E5F" w:rsidRPr="006A1E5F">
            <w:rPr>
              <w:rFonts w:asciiTheme="minorHAnsi" w:hAnsiTheme="minorHAnsi"/>
              <w:noProof/>
              <w:sz w:val="18"/>
              <w:szCs w:val="18"/>
            </w:rPr>
            <w:t>Treasurer</w:t>
          </w:r>
          <w:r w:rsidRPr="00DA3282">
            <w:rPr>
              <w:rFonts w:asciiTheme="minorHAnsi" w:hAnsiTheme="minorHAnsi"/>
              <w:noProof/>
              <w:sz w:val="18"/>
              <w:szCs w:val="18"/>
            </w:rPr>
            <w:fldChar w:fldCharType="end"/>
          </w:r>
          <w:r w:rsidR="00C368F4" w:rsidRPr="00DA3282">
            <w:rPr>
              <w:rFonts w:asciiTheme="minorHAnsi" w:hAnsiTheme="minorHAnsi"/>
            </w:rPr>
            <w:t xml:space="preserve"> </w:t>
          </w:r>
        </w:p>
      </w:tc>
      <w:tc>
        <w:tcPr>
          <w:tcW w:w="2970" w:type="pct"/>
          <w:tcBorders>
            <w:bottom w:val="single" w:sz="4" w:space="0" w:color="auto"/>
          </w:tcBorders>
          <w:tcMar>
            <w:left w:w="0" w:type="dxa"/>
            <w:right w:w="0" w:type="dxa"/>
          </w:tcMar>
          <w:vAlign w:val="bottom"/>
        </w:tcPr>
        <w:p w:rsidR="00C368F4" w:rsidRPr="00DA3282" w:rsidRDefault="00C368F4" w:rsidP="007628D7">
          <w:pPr>
            <w:pStyle w:val="HeaderSectionHeading"/>
            <w:numPr>
              <w:ilvl w:val="0"/>
              <w:numId w:val="10"/>
            </w:numPr>
            <w:rPr>
              <w:rFonts w:asciiTheme="minorHAnsi" w:hAnsiTheme="minorHAnsi"/>
            </w:rPr>
          </w:pPr>
          <w:r w:rsidRPr="00DA3282">
            <w:rPr>
              <w:rFonts w:asciiTheme="minorHAnsi" w:eastAsia="MS Mincho" w:hAnsiTheme="minorHAnsi"/>
            </w:rPr>
            <w:fldChar w:fldCharType="begin"/>
          </w:r>
          <w:r w:rsidRPr="00DA3282">
            <w:rPr>
              <w:rFonts w:asciiTheme="minorHAnsi" w:eastAsia="MS Mincho" w:hAnsiTheme="minorHAnsi"/>
            </w:rPr>
            <w:instrText xml:space="preserve"> STYLEREF  "Heading 7</w:instrText>
          </w:r>
          <w:r w:rsidRPr="00DA3282">
            <w:rPr>
              <w:rFonts w:asciiTheme="minorHAnsi" w:hAnsiTheme="minorHAnsi"/>
            </w:rPr>
            <w:fldChar w:fldCharType="begin"/>
          </w:r>
          <w:r w:rsidRPr="00DA3282">
            <w:rPr>
              <w:rFonts w:asciiTheme="minorHAnsi" w:hAnsiTheme="minorHAnsi"/>
            </w:rPr>
            <w:fldChar w:fldCharType="end"/>
          </w:r>
          <w:r w:rsidRPr="00DA3282">
            <w:rPr>
              <w:rFonts w:asciiTheme="minorHAnsi" w:eastAsia="MS Mincho" w:hAnsiTheme="minorHAnsi"/>
            </w:rPr>
            <w:instrText xml:space="preserve">" \n  \* MERGEFORMAT </w:instrText>
          </w:r>
          <w:r w:rsidRPr="00DA3282">
            <w:rPr>
              <w:rFonts w:asciiTheme="minorHAnsi" w:eastAsia="MS Mincho" w:hAnsiTheme="minorHAnsi"/>
            </w:rPr>
            <w:fldChar w:fldCharType="separate"/>
          </w:r>
          <w:r w:rsidR="006A1E5F" w:rsidRPr="006A1E5F">
            <w:rPr>
              <w:rFonts w:asciiTheme="minorHAnsi" w:eastAsia="MS Mincho" w:hAnsiTheme="minorHAnsi"/>
              <w:noProof/>
              <w:lang w:val="en-US"/>
            </w:rPr>
            <w:t>Appendix</w:t>
          </w:r>
          <w:r w:rsidR="006A1E5F">
            <w:rPr>
              <w:rFonts w:asciiTheme="minorHAnsi" w:eastAsia="MS Mincho" w:hAnsiTheme="minorHAnsi"/>
              <w:noProof/>
            </w:rPr>
            <w:t xml:space="preserve"> D -</w:t>
          </w:r>
          <w:r w:rsidRPr="00DA3282">
            <w:rPr>
              <w:rFonts w:asciiTheme="minorHAnsi" w:eastAsia="MS Mincho" w:hAnsiTheme="minorHAnsi"/>
            </w:rPr>
            <w:fldChar w:fldCharType="end"/>
          </w:r>
          <w:r w:rsidR="00BB2558" w:rsidRPr="00DA3282">
            <w:rPr>
              <w:rFonts w:asciiTheme="minorHAnsi" w:hAnsiTheme="minorHAnsi"/>
            </w:rPr>
            <w:fldChar w:fldCharType="begin"/>
          </w:r>
          <w:r w:rsidR="00BB2558" w:rsidRPr="00DA3282">
            <w:rPr>
              <w:rFonts w:asciiTheme="minorHAnsi" w:hAnsiTheme="minorHAnsi"/>
            </w:rPr>
            <w:instrText xml:space="preserve"> STYLEREF  "Heading 7"  \* MERGEFORMAT </w:instrText>
          </w:r>
          <w:r w:rsidR="00BB2558" w:rsidRPr="00DA3282">
            <w:rPr>
              <w:rFonts w:asciiTheme="minorHAnsi" w:hAnsiTheme="minorHAnsi"/>
            </w:rPr>
            <w:fldChar w:fldCharType="separate"/>
          </w:r>
          <w:r w:rsidR="006A1E5F">
            <w:rPr>
              <w:rFonts w:asciiTheme="minorHAnsi" w:hAnsiTheme="minorHAnsi"/>
              <w:noProof/>
            </w:rPr>
            <w:t>Sample Opening Night Brief for Sales Tables</w:t>
          </w:r>
          <w:r w:rsidR="00BB2558" w:rsidRPr="00DA3282">
            <w:rPr>
              <w:rFonts w:asciiTheme="minorHAnsi" w:hAnsiTheme="minorHAnsi"/>
              <w:noProof/>
            </w:rPr>
            <w:fldChar w:fldCharType="end"/>
          </w:r>
        </w:p>
      </w:tc>
    </w:tr>
  </w:tbl>
  <w:p w:rsidR="00C368F4" w:rsidRPr="00AB0F11" w:rsidRDefault="00C36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F944EA4"/>
    <w:lvl w:ilvl="0">
      <w:start w:val="1"/>
      <w:numFmt w:val="decimal"/>
      <w:pStyle w:val="ListNumber4"/>
      <w:lvlText w:val="%1."/>
      <w:lvlJc w:val="left"/>
      <w:pPr>
        <w:tabs>
          <w:tab w:val="num" w:pos="926"/>
        </w:tabs>
        <w:ind w:left="926" w:hanging="360"/>
      </w:pPr>
      <w:rPr>
        <w:rFonts w:cs="Times New Roman"/>
      </w:rPr>
    </w:lvl>
  </w:abstractNum>
  <w:abstractNum w:abstractNumId="1" w15:restartNumberingAfterBreak="0">
    <w:nsid w:val="FFFFFF7F"/>
    <w:multiLevelType w:val="singleLevel"/>
    <w:tmpl w:val="6044659A"/>
    <w:lvl w:ilvl="0">
      <w:start w:val="1"/>
      <w:numFmt w:val="decimal"/>
      <w:pStyle w:val="ListBullet5"/>
      <w:lvlText w:val="%1."/>
      <w:lvlJc w:val="left"/>
      <w:pPr>
        <w:tabs>
          <w:tab w:val="num" w:pos="643"/>
        </w:tabs>
        <w:ind w:left="643" w:hanging="360"/>
      </w:pPr>
      <w:rPr>
        <w:rFonts w:cs="Times New Roman"/>
      </w:rPr>
    </w:lvl>
  </w:abstractNum>
  <w:abstractNum w:abstractNumId="2" w15:restartNumberingAfterBreak="0">
    <w:nsid w:val="FFFFFF80"/>
    <w:multiLevelType w:val="singleLevel"/>
    <w:tmpl w:val="CA467116"/>
    <w:lvl w:ilvl="0">
      <w:start w:val="1"/>
      <w:numFmt w:val="bullet"/>
      <w:pStyle w:val="List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C120FF6"/>
    <w:lvl w:ilvl="0">
      <w:start w:val="1"/>
      <w:numFmt w:val="bullet"/>
      <w:pStyle w:val="ListBullet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0325AC2"/>
    <w:lvl w:ilvl="0">
      <w:start w:val="1"/>
      <w:numFmt w:val="bullet"/>
      <w:pStyle w:val="ListNumber5"/>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CFA396E"/>
    <w:lvl w:ilvl="0">
      <w:start w:val="1"/>
      <w:numFmt w:val="bullet"/>
      <w:pStyle w:val="Heading4"/>
      <w:lvlText w:val=""/>
      <w:lvlJc w:val="left"/>
      <w:pPr>
        <w:tabs>
          <w:tab w:val="num" w:pos="708"/>
        </w:tabs>
        <w:ind w:left="708" w:hanging="283"/>
      </w:pPr>
      <w:rPr>
        <w:rFonts w:ascii="Symbol" w:hAnsi="Symbol" w:hint="default"/>
      </w:rPr>
    </w:lvl>
  </w:abstractNum>
  <w:abstractNum w:abstractNumId="6" w15:restartNumberingAfterBreak="0">
    <w:nsid w:val="FFFFFF88"/>
    <w:multiLevelType w:val="singleLevel"/>
    <w:tmpl w:val="92E26334"/>
    <w:lvl w:ilvl="0">
      <w:start w:val="1"/>
      <w:numFmt w:val="decimal"/>
      <w:pStyle w:val="ListBullet4"/>
      <w:lvlText w:val="%1."/>
      <w:lvlJc w:val="left"/>
      <w:pPr>
        <w:tabs>
          <w:tab w:val="num" w:pos="360"/>
        </w:tabs>
        <w:ind w:left="360" w:hanging="360"/>
      </w:pPr>
      <w:rPr>
        <w:rFonts w:cs="Times New Roman"/>
      </w:rPr>
    </w:lvl>
  </w:abstractNum>
  <w:abstractNum w:abstractNumId="7" w15:restartNumberingAfterBreak="0">
    <w:nsid w:val="FFFFFF89"/>
    <w:multiLevelType w:val="singleLevel"/>
    <w:tmpl w:val="F9364364"/>
    <w:lvl w:ilvl="0">
      <w:start w:val="1"/>
      <w:numFmt w:val="bullet"/>
      <w:pStyle w:val="ListNumber3"/>
      <w:lvlText w:val=""/>
      <w:lvlJc w:val="left"/>
      <w:pPr>
        <w:tabs>
          <w:tab w:val="num" w:pos="360"/>
        </w:tabs>
        <w:ind w:left="360" w:hanging="360"/>
      </w:pPr>
      <w:rPr>
        <w:rFonts w:ascii="Symbol" w:hAnsi="Symbol" w:hint="default"/>
      </w:rPr>
    </w:lvl>
  </w:abstractNum>
  <w:abstractNum w:abstractNumId="8" w15:restartNumberingAfterBreak="0">
    <w:nsid w:val="057751FB"/>
    <w:multiLevelType w:val="multilevel"/>
    <w:tmpl w:val="53402A78"/>
    <w:lvl w:ilvl="0">
      <w:start w:val="1"/>
      <w:numFmt w:val="none"/>
      <w:lvlRestart w:val="0"/>
      <w:suff w:val="nothing"/>
      <w:lvlText w:val=""/>
      <w:lvlJc w:val="left"/>
      <w:rPr>
        <w:rFonts w:cs="Times New Roman" w:hint="default"/>
      </w:rPr>
    </w:lvl>
    <w:lvl w:ilvl="1">
      <w:start w:val="1"/>
      <w:numFmt w:val="decimal"/>
      <w:lvlText w:val="%2."/>
      <w:lvlJc w:val="left"/>
      <w:pPr>
        <w:tabs>
          <w:tab w:val="num" w:pos="425"/>
        </w:tabs>
        <w:ind w:left="425" w:hanging="425"/>
      </w:pPr>
      <w:rPr>
        <w:rFonts w:cs="Times New Roman" w:hint="default"/>
        <w:b w:val="0"/>
        <w:i w:val="0"/>
        <w:sz w:val="20"/>
      </w:rPr>
    </w:lvl>
    <w:lvl w:ilvl="2">
      <w:start w:val="1"/>
      <w:numFmt w:val="lowerLetter"/>
      <w:lvlText w:val="%3."/>
      <w:lvlJc w:val="left"/>
      <w:pPr>
        <w:tabs>
          <w:tab w:val="num" w:pos="425"/>
        </w:tabs>
        <w:ind w:left="709" w:hanging="284"/>
      </w:pPr>
      <w:rPr>
        <w:rFonts w:ascii="Arial" w:hAnsi="Arial" w:cs="Times New Roman" w:hint="default"/>
        <w:b w:val="0"/>
        <w:i w:val="0"/>
        <w:sz w:val="20"/>
      </w:rPr>
    </w:lvl>
    <w:lvl w:ilvl="3">
      <w:start w:val="1"/>
      <w:numFmt w:val="lowerRoman"/>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072C63F2"/>
    <w:multiLevelType w:val="hybridMultilevel"/>
    <w:tmpl w:val="2B20E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0352EE"/>
    <w:multiLevelType w:val="hybridMultilevel"/>
    <w:tmpl w:val="91005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4E72819"/>
    <w:multiLevelType w:val="hybridMultilevel"/>
    <w:tmpl w:val="E294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B1F04"/>
    <w:multiLevelType w:val="multilevel"/>
    <w:tmpl w:val="0C090023"/>
    <w:styleLink w:val="ArticleSection"/>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E7C2178"/>
    <w:multiLevelType w:val="hybridMultilevel"/>
    <w:tmpl w:val="511AA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061C1"/>
    <w:multiLevelType w:val="multilevel"/>
    <w:tmpl w:val="C546AA1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25"/>
        </w:tabs>
        <w:ind w:left="425" w:hanging="425"/>
      </w:pPr>
      <w:rPr>
        <w:rFonts w:cs="Times New Roman" w:hint="default"/>
        <w:b w:val="0"/>
        <w:i w:val="0"/>
        <w:sz w:val="20"/>
      </w:rPr>
    </w:lvl>
    <w:lvl w:ilvl="2">
      <w:start w:val="1"/>
      <w:numFmt w:val="lowerLetter"/>
      <w:lvlText w:val="%3."/>
      <w:lvlJc w:val="left"/>
      <w:pPr>
        <w:tabs>
          <w:tab w:val="num" w:pos="425"/>
        </w:tabs>
        <w:ind w:left="709" w:hanging="284"/>
      </w:pPr>
      <w:rPr>
        <w:rFonts w:ascii="Arial" w:hAnsi="Arial" w:cs="Times New Roman" w:hint="default"/>
        <w:b w:val="0"/>
        <w:i w:val="0"/>
        <w:sz w:val="20"/>
      </w:rPr>
    </w:lvl>
    <w:lvl w:ilvl="3">
      <w:start w:val="1"/>
      <w:numFmt w:val="lowerRoman"/>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15:restartNumberingAfterBreak="0">
    <w:nsid w:val="36F064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46933BB"/>
    <w:multiLevelType w:val="multilevel"/>
    <w:tmpl w:val="E572EB8A"/>
    <w:lvl w:ilvl="0">
      <w:start w:val="1"/>
      <w:numFmt w:val="decimal"/>
      <w:lvlText w:val="%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6"/>
      <w:numFmt w:val="decimal"/>
      <w:lvlText w:val="%1.5.8"/>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7" w15:restartNumberingAfterBreak="0">
    <w:nsid w:val="474865E3"/>
    <w:multiLevelType w:val="multilevel"/>
    <w:tmpl w:val="40CA1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8" w15:restartNumberingAfterBreak="0">
    <w:nsid w:val="4BB236C7"/>
    <w:multiLevelType w:val="multilevel"/>
    <w:tmpl w:val="5A6AEC9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25"/>
        </w:tabs>
        <w:ind w:left="425" w:hanging="425"/>
      </w:pPr>
      <w:rPr>
        <w:rFonts w:cs="Times New Roman" w:hint="default"/>
        <w:b w:val="0"/>
        <w:i w:val="0"/>
        <w:sz w:val="20"/>
      </w:rPr>
    </w:lvl>
    <w:lvl w:ilvl="2">
      <w:start w:val="1"/>
      <w:numFmt w:val="lowerLetter"/>
      <w:lvlText w:val="%3."/>
      <w:lvlJc w:val="left"/>
      <w:pPr>
        <w:tabs>
          <w:tab w:val="num" w:pos="425"/>
        </w:tabs>
        <w:ind w:left="709" w:hanging="284"/>
      </w:pPr>
      <w:rPr>
        <w:rFonts w:ascii="Arial" w:hAnsi="Arial" w:cs="Times New Roman" w:hint="default"/>
        <w:b w:val="0"/>
        <w:i w:val="0"/>
        <w:sz w:val="20"/>
      </w:rPr>
    </w:lvl>
    <w:lvl w:ilvl="3">
      <w:start w:val="1"/>
      <w:numFmt w:val="lowerRoman"/>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15:restartNumberingAfterBreak="0">
    <w:nsid w:val="62B3372F"/>
    <w:multiLevelType w:val="multilevel"/>
    <w:tmpl w:val="0C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0" w15:restartNumberingAfterBreak="0">
    <w:nsid w:val="6F0D1FB3"/>
    <w:multiLevelType w:val="multilevel"/>
    <w:tmpl w:val="A658F8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1" w15:restartNumberingAfterBreak="0">
    <w:nsid w:val="758A736C"/>
    <w:multiLevelType w:val="multilevel"/>
    <w:tmpl w:val="BAF269C6"/>
    <w:lvl w:ilvl="0">
      <w:start w:val="1"/>
      <w:numFmt w:val="decimal"/>
      <w:lvlText w:val="%1."/>
      <w:lvlJc w:val="left"/>
      <w:pPr>
        <w:tabs>
          <w:tab w:val="num" w:pos="1134"/>
        </w:tabs>
        <w:ind w:left="1134" w:hanging="1134"/>
      </w:pPr>
      <w:rPr>
        <w:rFonts w:cs="Times New Roman" w:hint="default"/>
      </w:rPr>
    </w:lvl>
    <w:lvl w:ilvl="1">
      <w:start w:val="5"/>
      <w:numFmt w:val="decimal"/>
      <w:lvlText w:val="%1.%2"/>
      <w:lvlJc w:val="left"/>
      <w:pPr>
        <w:tabs>
          <w:tab w:val="num" w:pos="1134"/>
        </w:tabs>
        <w:ind w:left="1134" w:hanging="1134"/>
      </w:pPr>
      <w:rPr>
        <w:rFonts w:cs="Times New Roman" w:hint="default"/>
      </w:rPr>
    </w:lvl>
    <w:lvl w:ilvl="2">
      <w:start w:val="10"/>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2" w15:restartNumberingAfterBreak="0">
    <w:nsid w:val="78B16228"/>
    <w:multiLevelType w:val="multilevel"/>
    <w:tmpl w:val="AA561CEE"/>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3" w15:restartNumberingAfterBreak="0">
    <w:nsid w:val="7AAC783D"/>
    <w:multiLevelType w:val="multilevel"/>
    <w:tmpl w:val="FEF6AF76"/>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num w:numId="1">
    <w:abstractNumId w:val="7"/>
  </w:num>
  <w:num w:numId="2">
    <w:abstractNumId w:val="5"/>
  </w:num>
  <w:num w:numId="3">
    <w:abstractNumId w:val="6"/>
  </w:num>
  <w:num w:numId="4">
    <w:abstractNumId w:val="1"/>
  </w:num>
  <w:num w:numId="5">
    <w:abstractNumId w:val="0"/>
  </w:num>
  <w:num w:numId="6">
    <w:abstractNumId w:val="4"/>
  </w:num>
  <w:num w:numId="7">
    <w:abstractNumId w:val="3"/>
  </w:num>
  <w:num w:numId="8">
    <w:abstractNumId w:val="2"/>
  </w:num>
  <w:num w:numId="9">
    <w:abstractNumId w:val="7"/>
  </w:num>
  <w:num w:numId="10">
    <w:abstractNumId w:val="8"/>
  </w:num>
  <w:num w:numId="11">
    <w:abstractNumId w:val="19"/>
  </w:num>
  <w:num w:numId="12">
    <w:abstractNumId w:val="15"/>
  </w:num>
  <w:num w:numId="13">
    <w:abstractNumId w:val="12"/>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8"/>
  </w:num>
  <w:num w:numId="19">
    <w:abstractNumId w:val="20"/>
  </w:num>
  <w:num w:numId="20">
    <w:abstractNumId w:val="16"/>
  </w:num>
  <w:num w:numId="21">
    <w:abstractNumId w:val="21"/>
  </w:num>
  <w:num w:numId="22">
    <w:abstractNumId w:val="22"/>
  </w:num>
  <w:num w:numId="23">
    <w:abstractNumId w:val="1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7B"/>
    <w:rsid w:val="0000129C"/>
    <w:rsid w:val="000048DA"/>
    <w:rsid w:val="00004B7F"/>
    <w:rsid w:val="00010F32"/>
    <w:rsid w:val="00011941"/>
    <w:rsid w:val="00012A42"/>
    <w:rsid w:val="0002067B"/>
    <w:rsid w:val="00020AD8"/>
    <w:rsid w:val="00024B0C"/>
    <w:rsid w:val="0003366B"/>
    <w:rsid w:val="00044750"/>
    <w:rsid w:val="000543EE"/>
    <w:rsid w:val="0005751F"/>
    <w:rsid w:val="00057DFD"/>
    <w:rsid w:val="00064D9A"/>
    <w:rsid w:val="00075D9A"/>
    <w:rsid w:val="00076872"/>
    <w:rsid w:val="00077DF6"/>
    <w:rsid w:val="000919A6"/>
    <w:rsid w:val="000949C4"/>
    <w:rsid w:val="00095AB7"/>
    <w:rsid w:val="000A13FE"/>
    <w:rsid w:val="000A5344"/>
    <w:rsid w:val="000A7E16"/>
    <w:rsid w:val="000B495C"/>
    <w:rsid w:val="000C3476"/>
    <w:rsid w:val="000C65F3"/>
    <w:rsid w:val="000E2262"/>
    <w:rsid w:val="000E6984"/>
    <w:rsid w:val="000E7371"/>
    <w:rsid w:val="000F0AE2"/>
    <w:rsid w:val="00107485"/>
    <w:rsid w:val="001115C7"/>
    <w:rsid w:val="001129EE"/>
    <w:rsid w:val="00112D7D"/>
    <w:rsid w:val="00123D26"/>
    <w:rsid w:val="00124CBD"/>
    <w:rsid w:val="001267A1"/>
    <w:rsid w:val="00147931"/>
    <w:rsid w:val="00161660"/>
    <w:rsid w:val="0017452D"/>
    <w:rsid w:val="00183ECD"/>
    <w:rsid w:val="00184D9F"/>
    <w:rsid w:val="00192C21"/>
    <w:rsid w:val="001A56AC"/>
    <w:rsid w:val="001B654B"/>
    <w:rsid w:val="001C20CD"/>
    <w:rsid w:val="001F0AFD"/>
    <w:rsid w:val="0020552E"/>
    <w:rsid w:val="00210DCD"/>
    <w:rsid w:val="002156F6"/>
    <w:rsid w:val="00237BB4"/>
    <w:rsid w:val="002464FC"/>
    <w:rsid w:val="00252D1F"/>
    <w:rsid w:val="00275149"/>
    <w:rsid w:val="00275770"/>
    <w:rsid w:val="00276CD1"/>
    <w:rsid w:val="00276E20"/>
    <w:rsid w:val="0028657A"/>
    <w:rsid w:val="00287CA9"/>
    <w:rsid w:val="00290C06"/>
    <w:rsid w:val="002A1125"/>
    <w:rsid w:val="002A3A58"/>
    <w:rsid w:val="002B52F8"/>
    <w:rsid w:val="002C09E2"/>
    <w:rsid w:val="002C15F5"/>
    <w:rsid w:val="0030193B"/>
    <w:rsid w:val="003043E4"/>
    <w:rsid w:val="00315687"/>
    <w:rsid w:val="00320E63"/>
    <w:rsid w:val="00322EA3"/>
    <w:rsid w:val="00330AC3"/>
    <w:rsid w:val="00334A44"/>
    <w:rsid w:val="00335703"/>
    <w:rsid w:val="00335942"/>
    <w:rsid w:val="00341940"/>
    <w:rsid w:val="00344BC8"/>
    <w:rsid w:val="00355C13"/>
    <w:rsid w:val="003705D7"/>
    <w:rsid w:val="003815EB"/>
    <w:rsid w:val="0039640D"/>
    <w:rsid w:val="003A18AE"/>
    <w:rsid w:val="003A3D75"/>
    <w:rsid w:val="003B015A"/>
    <w:rsid w:val="003B10EC"/>
    <w:rsid w:val="003B19A1"/>
    <w:rsid w:val="003B4842"/>
    <w:rsid w:val="003B6826"/>
    <w:rsid w:val="003C13E2"/>
    <w:rsid w:val="003C761F"/>
    <w:rsid w:val="003E265B"/>
    <w:rsid w:val="003E2F14"/>
    <w:rsid w:val="00410B05"/>
    <w:rsid w:val="004151A5"/>
    <w:rsid w:val="004258D1"/>
    <w:rsid w:val="00431860"/>
    <w:rsid w:val="0045158E"/>
    <w:rsid w:val="00452947"/>
    <w:rsid w:val="00452C1C"/>
    <w:rsid w:val="00460BD0"/>
    <w:rsid w:val="0046771E"/>
    <w:rsid w:val="004724E5"/>
    <w:rsid w:val="00491A1D"/>
    <w:rsid w:val="00493C86"/>
    <w:rsid w:val="00496130"/>
    <w:rsid w:val="00496182"/>
    <w:rsid w:val="0049687B"/>
    <w:rsid w:val="004A04B8"/>
    <w:rsid w:val="004A3CC8"/>
    <w:rsid w:val="004A4FC0"/>
    <w:rsid w:val="004B2B0A"/>
    <w:rsid w:val="004B4019"/>
    <w:rsid w:val="004D26D7"/>
    <w:rsid w:val="004D697A"/>
    <w:rsid w:val="00500EB3"/>
    <w:rsid w:val="0051467B"/>
    <w:rsid w:val="00516671"/>
    <w:rsid w:val="00516F8E"/>
    <w:rsid w:val="00530FBF"/>
    <w:rsid w:val="00534A22"/>
    <w:rsid w:val="00551C6E"/>
    <w:rsid w:val="00551DF8"/>
    <w:rsid w:val="0055327E"/>
    <w:rsid w:val="00555567"/>
    <w:rsid w:val="00560E33"/>
    <w:rsid w:val="005769B2"/>
    <w:rsid w:val="005A5E1E"/>
    <w:rsid w:val="005B371E"/>
    <w:rsid w:val="005D29D9"/>
    <w:rsid w:val="005D717C"/>
    <w:rsid w:val="005E05DC"/>
    <w:rsid w:val="005E0987"/>
    <w:rsid w:val="005E110B"/>
    <w:rsid w:val="005F2591"/>
    <w:rsid w:val="0061606A"/>
    <w:rsid w:val="00632EE2"/>
    <w:rsid w:val="006421A2"/>
    <w:rsid w:val="00645352"/>
    <w:rsid w:val="006549D1"/>
    <w:rsid w:val="00673738"/>
    <w:rsid w:val="006741F9"/>
    <w:rsid w:val="00683CEF"/>
    <w:rsid w:val="00686BBF"/>
    <w:rsid w:val="00690DC9"/>
    <w:rsid w:val="00696B2A"/>
    <w:rsid w:val="00697A97"/>
    <w:rsid w:val="006A1E5F"/>
    <w:rsid w:val="006A326B"/>
    <w:rsid w:val="006B18ED"/>
    <w:rsid w:val="006B26F8"/>
    <w:rsid w:val="006C2DDA"/>
    <w:rsid w:val="006C328B"/>
    <w:rsid w:val="006D07EE"/>
    <w:rsid w:val="006D3290"/>
    <w:rsid w:val="006D4AAE"/>
    <w:rsid w:val="006E02E8"/>
    <w:rsid w:val="006E0F91"/>
    <w:rsid w:val="006E1191"/>
    <w:rsid w:val="006E3DB6"/>
    <w:rsid w:val="006E4EFD"/>
    <w:rsid w:val="006F323C"/>
    <w:rsid w:val="006F3CBD"/>
    <w:rsid w:val="0072108E"/>
    <w:rsid w:val="00737FA0"/>
    <w:rsid w:val="007515B4"/>
    <w:rsid w:val="00752413"/>
    <w:rsid w:val="00753CCA"/>
    <w:rsid w:val="00753DBB"/>
    <w:rsid w:val="007628D7"/>
    <w:rsid w:val="0077070C"/>
    <w:rsid w:val="00770C05"/>
    <w:rsid w:val="0077282B"/>
    <w:rsid w:val="007A51CD"/>
    <w:rsid w:val="007A7679"/>
    <w:rsid w:val="007B02D8"/>
    <w:rsid w:val="007B0905"/>
    <w:rsid w:val="007B1BD0"/>
    <w:rsid w:val="007C13CB"/>
    <w:rsid w:val="007C556D"/>
    <w:rsid w:val="007C5678"/>
    <w:rsid w:val="007D3D90"/>
    <w:rsid w:val="007D587B"/>
    <w:rsid w:val="007D77D4"/>
    <w:rsid w:val="007F1F54"/>
    <w:rsid w:val="007F7F54"/>
    <w:rsid w:val="008003A0"/>
    <w:rsid w:val="00801DA8"/>
    <w:rsid w:val="0080487A"/>
    <w:rsid w:val="00806C7E"/>
    <w:rsid w:val="0080738C"/>
    <w:rsid w:val="00812C8D"/>
    <w:rsid w:val="00814CCB"/>
    <w:rsid w:val="00814E33"/>
    <w:rsid w:val="008212F0"/>
    <w:rsid w:val="00821AD5"/>
    <w:rsid w:val="0083277F"/>
    <w:rsid w:val="00835B8E"/>
    <w:rsid w:val="00840AE1"/>
    <w:rsid w:val="008430A0"/>
    <w:rsid w:val="00854BAC"/>
    <w:rsid w:val="008555C3"/>
    <w:rsid w:val="008668EF"/>
    <w:rsid w:val="0087480B"/>
    <w:rsid w:val="008755D1"/>
    <w:rsid w:val="00876852"/>
    <w:rsid w:val="008776E9"/>
    <w:rsid w:val="0089357C"/>
    <w:rsid w:val="00894A05"/>
    <w:rsid w:val="00895EB7"/>
    <w:rsid w:val="00897569"/>
    <w:rsid w:val="008A1E92"/>
    <w:rsid w:val="008A29D6"/>
    <w:rsid w:val="008B2FB9"/>
    <w:rsid w:val="008B726F"/>
    <w:rsid w:val="008C4E9A"/>
    <w:rsid w:val="008C507C"/>
    <w:rsid w:val="008D11FA"/>
    <w:rsid w:val="008E47BB"/>
    <w:rsid w:val="008E6029"/>
    <w:rsid w:val="008F19C3"/>
    <w:rsid w:val="008F750E"/>
    <w:rsid w:val="00900978"/>
    <w:rsid w:val="00903233"/>
    <w:rsid w:val="009045C6"/>
    <w:rsid w:val="00905643"/>
    <w:rsid w:val="0091207A"/>
    <w:rsid w:val="00920F6C"/>
    <w:rsid w:val="00923977"/>
    <w:rsid w:val="00934B54"/>
    <w:rsid w:val="00952C0D"/>
    <w:rsid w:val="00963E2C"/>
    <w:rsid w:val="00967D60"/>
    <w:rsid w:val="009733B0"/>
    <w:rsid w:val="00991C80"/>
    <w:rsid w:val="009950F5"/>
    <w:rsid w:val="00997F45"/>
    <w:rsid w:val="009A1431"/>
    <w:rsid w:val="009B189B"/>
    <w:rsid w:val="009C5765"/>
    <w:rsid w:val="009C6168"/>
    <w:rsid w:val="009C759C"/>
    <w:rsid w:val="00A13193"/>
    <w:rsid w:val="00A13BFB"/>
    <w:rsid w:val="00A13EF4"/>
    <w:rsid w:val="00A17EAF"/>
    <w:rsid w:val="00A208CA"/>
    <w:rsid w:val="00A24005"/>
    <w:rsid w:val="00A3619B"/>
    <w:rsid w:val="00A55D2D"/>
    <w:rsid w:val="00A575D8"/>
    <w:rsid w:val="00A819A7"/>
    <w:rsid w:val="00A855AA"/>
    <w:rsid w:val="00A866C7"/>
    <w:rsid w:val="00A915E0"/>
    <w:rsid w:val="00AA6731"/>
    <w:rsid w:val="00AB0F11"/>
    <w:rsid w:val="00AB6D91"/>
    <w:rsid w:val="00AC2A92"/>
    <w:rsid w:val="00AC4BCC"/>
    <w:rsid w:val="00AD79FF"/>
    <w:rsid w:val="00AE6784"/>
    <w:rsid w:val="00AF042E"/>
    <w:rsid w:val="00AF554C"/>
    <w:rsid w:val="00B10B78"/>
    <w:rsid w:val="00B152E7"/>
    <w:rsid w:val="00B16473"/>
    <w:rsid w:val="00B2261F"/>
    <w:rsid w:val="00B2276C"/>
    <w:rsid w:val="00B277CA"/>
    <w:rsid w:val="00B31191"/>
    <w:rsid w:val="00B325E9"/>
    <w:rsid w:val="00B36F89"/>
    <w:rsid w:val="00B57C15"/>
    <w:rsid w:val="00B63596"/>
    <w:rsid w:val="00B71DCB"/>
    <w:rsid w:val="00B7295B"/>
    <w:rsid w:val="00B8126A"/>
    <w:rsid w:val="00BB2558"/>
    <w:rsid w:val="00BB2A41"/>
    <w:rsid w:val="00BB36AA"/>
    <w:rsid w:val="00BB3A8B"/>
    <w:rsid w:val="00BB680D"/>
    <w:rsid w:val="00BC5525"/>
    <w:rsid w:val="00BE64A7"/>
    <w:rsid w:val="00BF19B2"/>
    <w:rsid w:val="00C004E7"/>
    <w:rsid w:val="00C03793"/>
    <w:rsid w:val="00C060EF"/>
    <w:rsid w:val="00C129BF"/>
    <w:rsid w:val="00C129C8"/>
    <w:rsid w:val="00C1788C"/>
    <w:rsid w:val="00C270A5"/>
    <w:rsid w:val="00C368F4"/>
    <w:rsid w:val="00C42FD5"/>
    <w:rsid w:val="00C47229"/>
    <w:rsid w:val="00C51D4C"/>
    <w:rsid w:val="00C5306C"/>
    <w:rsid w:val="00C54784"/>
    <w:rsid w:val="00C55E95"/>
    <w:rsid w:val="00C61F39"/>
    <w:rsid w:val="00C675EF"/>
    <w:rsid w:val="00C7071D"/>
    <w:rsid w:val="00C91021"/>
    <w:rsid w:val="00C923A1"/>
    <w:rsid w:val="00C960A9"/>
    <w:rsid w:val="00CA45EB"/>
    <w:rsid w:val="00CB1B13"/>
    <w:rsid w:val="00CC4BFD"/>
    <w:rsid w:val="00CD358D"/>
    <w:rsid w:val="00CD4301"/>
    <w:rsid w:val="00CD4742"/>
    <w:rsid w:val="00D00DC8"/>
    <w:rsid w:val="00D0321F"/>
    <w:rsid w:val="00D14704"/>
    <w:rsid w:val="00D229DD"/>
    <w:rsid w:val="00D4255E"/>
    <w:rsid w:val="00D468C3"/>
    <w:rsid w:val="00D56895"/>
    <w:rsid w:val="00D6367A"/>
    <w:rsid w:val="00D723FA"/>
    <w:rsid w:val="00D81A8D"/>
    <w:rsid w:val="00D87F90"/>
    <w:rsid w:val="00DA05FD"/>
    <w:rsid w:val="00DA2C8B"/>
    <w:rsid w:val="00DA3282"/>
    <w:rsid w:val="00DB202F"/>
    <w:rsid w:val="00DB7512"/>
    <w:rsid w:val="00DC187D"/>
    <w:rsid w:val="00DC6D4B"/>
    <w:rsid w:val="00DD241F"/>
    <w:rsid w:val="00DD6F0D"/>
    <w:rsid w:val="00DE1D26"/>
    <w:rsid w:val="00DE5237"/>
    <w:rsid w:val="00DF44EB"/>
    <w:rsid w:val="00DF5478"/>
    <w:rsid w:val="00E0230A"/>
    <w:rsid w:val="00E12F47"/>
    <w:rsid w:val="00E13ADB"/>
    <w:rsid w:val="00E238DA"/>
    <w:rsid w:val="00E27D9F"/>
    <w:rsid w:val="00E34B30"/>
    <w:rsid w:val="00E352A7"/>
    <w:rsid w:val="00E3554E"/>
    <w:rsid w:val="00E53489"/>
    <w:rsid w:val="00E55A04"/>
    <w:rsid w:val="00E67E81"/>
    <w:rsid w:val="00E70E7B"/>
    <w:rsid w:val="00E7504A"/>
    <w:rsid w:val="00E761C4"/>
    <w:rsid w:val="00E85935"/>
    <w:rsid w:val="00E86781"/>
    <w:rsid w:val="00EB21A3"/>
    <w:rsid w:val="00EC1A39"/>
    <w:rsid w:val="00EC218C"/>
    <w:rsid w:val="00ED5E84"/>
    <w:rsid w:val="00EF7335"/>
    <w:rsid w:val="00EF7DCD"/>
    <w:rsid w:val="00F00D72"/>
    <w:rsid w:val="00F031EE"/>
    <w:rsid w:val="00F11380"/>
    <w:rsid w:val="00F15307"/>
    <w:rsid w:val="00F27C73"/>
    <w:rsid w:val="00F34EA1"/>
    <w:rsid w:val="00F44579"/>
    <w:rsid w:val="00F535ED"/>
    <w:rsid w:val="00F567F1"/>
    <w:rsid w:val="00F738D9"/>
    <w:rsid w:val="00F76498"/>
    <w:rsid w:val="00F83623"/>
    <w:rsid w:val="00F90678"/>
    <w:rsid w:val="00F94B19"/>
    <w:rsid w:val="00F95138"/>
    <w:rsid w:val="00FA227A"/>
    <w:rsid w:val="00FA3CC2"/>
    <w:rsid w:val="00FB0F01"/>
    <w:rsid w:val="00FB37C0"/>
    <w:rsid w:val="00FD3AAA"/>
    <w:rsid w:val="00FD4056"/>
    <w:rsid w:val="00FE0AFF"/>
    <w:rsid w:val="00FE3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8ACB86-F32F-453C-B5BB-30DFB989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9A"/>
    <w:pPr>
      <w:spacing w:before="240" w:after="60"/>
    </w:pPr>
    <w:rPr>
      <w:rFonts w:ascii="Arial" w:hAnsi="Arial"/>
      <w:sz w:val="20"/>
      <w:szCs w:val="24"/>
      <w:lang w:eastAsia="en-US"/>
    </w:rPr>
  </w:style>
  <w:style w:type="paragraph" w:styleId="Heading1">
    <w:name w:val="heading 1"/>
    <w:basedOn w:val="BodyText"/>
    <w:next w:val="BodyText"/>
    <w:link w:val="Heading1Char"/>
    <w:uiPriority w:val="99"/>
    <w:qFormat/>
    <w:rsid w:val="00F83623"/>
    <w:pPr>
      <w:pageBreakBefore/>
      <w:tabs>
        <w:tab w:val="clear" w:pos="708"/>
        <w:tab w:val="num" w:pos="926"/>
        <w:tab w:val="num" w:pos="1134"/>
      </w:tabs>
      <w:ind w:left="1134" w:hanging="1134"/>
      <w:outlineLvl w:val="0"/>
    </w:pPr>
    <w:rPr>
      <w:rFonts w:cs="Arial"/>
      <w:b/>
      <w:bCs/>
      <w:kern w:val="32"/>
      <w:sz w:val="32"/>
      <w:szCs w:val="32"/>
    </w:rPr>
  </w:style>
  <w:style w:type="paragraph" w:styleId="Heading2">
    <w:name w:val="heading 2"/>
    <w:basedOn w:val="BodyText"/>
    <w:next w:val="BodyText"/>
    <w:link w:val="Heading2Char"/>
    <w:uiPriority w:val="99"/>
    <w:qFormat/>
    <w:rsid w:val="00F83623"/>
    <w:pPr>
      <w:keepNext/>
      <w:numPr>
        <w:ilvl w:val="1"/>
        <w:numId w:val="2"/>
      </w:numPr>
      <w:tabs>
        <w:tab w:val="clear" w:pos="708"/>
        <w:tab w:val="num" w:pos="926"/>
        <w:tab w:val="num" w:pos="1134"/>
      </w:tabs>
      <w:spacing w:before="360"/>
      <w:ind w:left="1134" w:hanging="1134"/>
      <w:outlineLvl w:val="1"/>
    </w:pPr>
    <w:rPr>
      <w:rFonts w:cs="Arial"/>
      <w:bCs/>
      <w:sz w:val="28"/>
      <w:szCs w:val="28"/>
    </w:rPr>
  </w:style>
  <w:style w:type="paragraph" w:styleId="Heading3">
    <w:name w:val="heading 3"/>
    <w:basedOn w:val="BodyText"/>
    <w:next w:val="BodyText"/>
    <w:link w:val="Heading3Char"/>
    <w:uiPriority w:val="99"/>
    <w:qFormat/>
    <w:rsid w:val="00F83623"/>
    <w:pPr>
      <w:keepNext/>
      <w:numPr>
        <w:ilvl w:val="2"/>
        <w:numId w:val="2"/>
      </w:numPr>
      <w:tabs>
        <w:tab w:val="clear" w:pos="708"/>
        <w:tab w:val="num" w:pos="926"/>
        <w:tab w:val="num" w:pos="1134"/>
      </w:tabs>
      <w:ind w:left="1134" w:hanging="1134"/>
      <w:outlineLvl w:val="2"/>
    </w:pPr>
    <w:rPr>
      <w:rFonts w:cs="Arial"/>
      <w:b/>
      <w:bCs/>
      <w:i/>
    </w:rPr>
  </w:style>
  <w:style w:type="paragraph" w:styleId="Heading4">
    <w:name w:val="heading 4"/>
    <w:basedOn w:val="HeadingSub"/>
    <w:next w:val="BodyText"/>
    <w:link w:val="Heading4Char"/>
    <w:uiPriority w:val="99"/>
    <w:qFormat/>
    <w:rsid w:val="00F83623"/>
    <w:pPr>
      <w:numPr>
        <w:ilvl w:val="3"/>
        <w:numId w:val="2"/>
      </w:numPr>
      <w:tabs>
        <w:tab w:val="clear" w:pos="708"/>
        <w:tab w:val="num" w:pos="926"/>
        <w:tab w:val="num" w:pos="1134"/>
      </w:tabs>
      <w:ind w:left="1134" w:hanging="1134"/>
      <w:outlineLvl w:val="3"/>
    </w:pPr>
  </w:style>
  <w:style w:type="paragraph" w:styleId="Heading5">
    <w:name w:val="heading 5"/>
    <w:basedOn w:val="HeadingSub2"/>
    <w:next w:val="BodyText"/>
    <w:link w:val="Heading5Char"/>
    <w:uiPriority w:val="99"/>
    <w:qFormat/>
    <w:rsid w:val="00E3554E"/>
    <w:pPr>
      <w:tabs>
        <w:tab w:val="clear" w:pos="708"/>
      </w:tabs>
      <w:outlineLvl w:val="4"/>
    </w:pPr>
  </w:style>
  <w:style w:type="paragraph" w:styleId="Heading6">
    <w:name w:val="heading 6"/>
    <w:basedOn w:val="Normal"/>
    <w:next w:val="Normal"/>
    <w:link w:val="Heading6Char"/>
    <w:uiPriority w:val="99"/>
    <w:qFormat/>
    <w:rsid w:val="002A1125"/>
    <w:pPr>
      <w:outlineLvl w:val="5"/>
    </w:pPr>
    <w:rPr>
      <w:rFonts w:ascii="Times New Roman" w:hAnsi="Times New Roman"/>
      <w:b/>
      <w:bCs/>
      <w:sz w:val="22"/>
      <w:szCs w:val="22"/>
    </w:rPr>
  </w:style>
  <w:style w:type="paragraph" w:styleId="Heading7">
    <w:name w:val="heading 7"/>
    <w:basedOn w:val="Heading1"/>
    <w:next w:val="BodyText"/>
    <w:link w:val="Heading7Char"/>
    <w:uiPriority w:val="99"/>
    <w:qFormat/>
    <w:rsid w:val="00F83623"/>
    <w:pPr>
      <w:keepNext/>
      <w:pageBreakBefore w:val="0"/>
      <w:numPr>
        <w:ilvl w:val="6"/>
      </w:numPr>
      <w:tabs>
        <w:tab w:val="clear" w:pos="1134"/>
        <w:tab w:val="num" w:pos="926"/>
      </w:tabs>
      <w:ind w:left="1134" w:hanging="1134"/>
      <w:outlineLvl w:val="6"/>
    </w:pPr>
  </w:style>
  <w:style w:type="paragraph" w:styleId="Heading8">
    <w:name w:val="heading 8"/>
    <w:basedOn w:val="Heading7"/>
    <w:next w:val="BodyText"/>
    <w:link w:val="Heading8Char"/>
    <w:uiPriority w:val="99"/>
    <w:qFormat/>
    <w:rsid w:val="00F83623"/>
    <w:pPr>
      <w:numPr>
        <w:ilvl w:val="7"/>
      </w:numPr>
      <w:tabs>
        <w:tab w:val="num" w:pos="926"/>
      </w:tabs>
      <w:ind w:left="926" w:hanging="360"/>
      <w:outlineLvl w:val="7"/>
    </w:pPr>
    <w:rPr>
      <w:sz w:val="28"/>
    </w:rPr>
  </w:style>
  <w:style w:type="paragraph" w:styleId="Heading9">
    <w:name w:val="heading 9"/>
    <w:basedOn w:val="Heading8"/>
    <w:next w:val="BodyText"/>
    <w:link w:val="Heading9Char"/>
    <w:uiPriority w:val="99"/>
    <w:qFormat/>
    <w:rsid w:val="00F83623"/>
    <w:pPr>
      <w:numPr>
        <w:ilvl w:val="8"/>
      </w:numPr>
      <w:tabs>
        <w:tab w:val="num" w:pos="926"/>
      </w:tabs>
      <w:ind w:left="926"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Char"/>
    <w:link w:val="Heading1"/>
    <w:uiPriority w:val="99"/>
    <w:locked/>
    <w:rsid w:val="00F27C73"/>
    <w:rPr>
      <w:rFonts w:ascii="Arial" w:hAnsi="Arial" w:cs="Arial"/>
      <w:b/>
      <w:bCs/>
      <w:kern w:val="32"/>
      <w:sz w:val="32"/>
      <w:szCs w:val="32"/>
      <w:lang w:eastAsia="en-US"/>
    </w:rPr>
  </w:style>
  <w:style w:type="character" w:customStyle="1" w:styleId="Heading2Char">
    <w:name w:val="Heading 2 Char"/>
    <w:basedOn w:val="DefaultParagraphFont"/>
    <w:link w:val="Heading2"/>
    <w:uiPriority w:val="99"/>
    <w:locked/>
    <w:rsid w:val="00EF7335"/>
    <w:rPr>
      <w:rFonts w:ascii="Arial" w:hAnsi="Arial" w:cs="Arial"/>
      <w:bCs/>
      <w:sz w:val="28"/>
      <w:szCs w:val="28"/>
      <w:lang w:eastAsia="en-US"/>
    </w:rPr>
  </w:style>
  <w:style w:type="character" w:customStyle="1" w:styleId="Heading3Char">
    <w:name w:val="Heading 3 Char"/>
    <w:basedOn w:val="DefaultParagraphFont"/>
    <w:link w:val="Heading3"/>
    <w:uiPriority w:val="99"/>
    <w:locked/>
    <w:rsid w:val="00011941"/>
    <w:rPr>
      <w:rFonts w:ascii="Arial" w:hAnsi="Arial" w:cs="Arial"/>
      <w:b/>
      <w:bCs/>
      <w:i/>
      <w:sz w:val="20"/>
      <w:szCs w:val="24"/>
      <w:lang w:eastAsia="en-US"/>
    </w:rPr>
  </w:style>
  <w:style w:type="character" w:customStyle="1" w:styleId="Heading4Char">
    <w:name w:val="Heading 4 Char"/>
    <w:basedOn w:val="DefaultParagraphFont"/>
    <w:link w:val="Heading4"/>
    <w:uiPriority w:val="99"/>
    <w:locked/>
    <w:rsid w:val="00F15307"/>
    <w:rPr>
      <w:rFonts w:ascii="Arial" w:hAnsi="Arial" w:cs="Arial"/>
      <w:b/>
      <w:bCs/>
      <w:sz w:val="20"/>
      <w:szCs w:val="24"/>
      <w:lang w:eastAsia="en-US"/>
    </w:rPr>
  </w:style>
  <w:style w:type="character" w:customStyle="1" w:styleId="Heading5Char">
    <w:name w:val="Heading 5 Char"/>
    <w:basedOn w:val="DefaultParagraphFont"/>
    <w:link w:val="Heading5"/>
    <w:uiPriority w:val="99"/>
    <w:semiHidden/>
    <w:locked/>
    <w:rsid w:val="00F1530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5307"/>
    <w:rPr>
      <w:rFonts w:ascii="Calibri" w:hAnsi="Calibri" w:cs="Times New Roman"/>
      <w:b/>
      <w:bCs/>
      <w:lang w:eastAsia="en-US"/>
    </w:rPr>
  </w:style>
  <w:style w:type="character" w:customStyle="1" w:styleId="Heading7Char">
    <w:name w:val="Heading 7 Char"/>
    <w:basedOn w:val="Heading1Char"/>
    <w:link w:val="Heading7"/>
    <w:uiPriority w:val="99"/>
    <w:locked/>
    <w:rsid w:val="00F27C73"/>
    <w:rPr>
      <w:rFonts w:ascii="Arial" w:hAnsi="Arial" w:cs="Arial"/>
      <w:b/>
      <w:bCs/>
      <w:kern w:val="32"/>
      <w:sz w:val="32"/>
      <w:szCs w:val="32"/>
      <w:lang w:eastAsia="en-US"/>
    </w:rPr>
  </w:style>
  <w:style w:type="character" w:customStyle="1" w:styleId="Heading8Char">
    <w:name w:val="Heading 8 Char"/>
    <w:basedOn w:val="Heading7Char"/>
    <w:link w:val="Heading8"/>
    <w:uiPriority w:val="99"/>
    <w:locked/>
    <w:rsid w:val="00F27C73"/>
    <w:rPr>
      <w:rFonts w:ascii="Arial" w:hAnsi="Arial" w:cs="Arial"/>
      <w:b/>
      <w:bCs/>
      <w:kern w:val="32"/>
      <w:sz w:val="32"/>
      <w:szCs w:val="32"/>
      <w:lang w:eastAsia="en-US"/>
    </w:rPr>
  </w:style>
  <w:style w:type="character" w:customStyle="1" w:styleId="Heading9Char">
    <w:name w:val="Heading 9 Char"/>
    <w:basedOn w:val="DefaultParagraphFont"/>
    <w:link w:val="Heading9"/>
    <w:uiPriority w:val="99"/>
    <w:semiHidden/>
    <w:locked/>
    <w:rsid w:val="00F15307"/>
    <w:rPr>
      <w:rFonts w:ascii="Arial" w:hAnsi="Arial" w:cs="Arial"/>
      <w:b/>
      <w:bCs/>
      <w:kern w:val="32"/>
      <w:sz w:val="32"/>
      <w:szCs w:val="32"/>
      <w:lang w:val="en-AU" w:eastAsia="en-US" w:bidi="ar-SA"/>
    </w:rPr>
  </w:style>
  <w:style w:type="paragraph" w:styleId="Header">
    <w:name w:val="header"/>
    <w:basedOn w:val="Normal"/>
    <w:link w:val="HeaderChar"/>
    <w:uiPriority w:val="99"/>
    <w:semiHidden/>
    <w:rsid w:val="002A1125"/>
    <w:pPr>
      <w:tabs>
        <w:tab w:val="center" w:pos="4153"/>
        <w:tab w:val="right" w:pos="8306"/>
      </w:tabs>
      <w:spacing w:before="0" w:after="0"/>
    </w:pPr>
    <w:rPr>
      <w:sz w:val="14"/>
    </w:rPr>
  </w:style>
  <w:style w:type="character" w:customStyle="1" w:styleId="HeaderChar">
    <w:name w:val="Header Char"/>
    <w:basedOn w:val="DefaultParagraphFont"/>
    <w:link w:val="Header"/>
    <w:uiPriority w:val="99"/>
    <w:semiHidden/>
    <w:locked/>
    <w:rsid w:val="00F15307"/>
    <w:rPr>
      <w:rFonts w:ascii="Arial" w:hAnsi="Arial" w:cs="Times New Roman"/>
      <w:sz w:val="24"/>
      <w:szCs w:val="24"/>
      <w:lang w:eastAsia="en-US"/>
    </w:rPr>
  </w:style>
  <w:style w:type="paragraph" w:styleId="Footer">
    <w:name w:val="footer"/>
    <w:basedOn w:val="BodyText"/>
    <w:link w:val="FooterChar"/>
    <w:uiPriority w:val="99"/>
    <w:semiHidden/>
    <w:rsid w:val="00095AB7"/>
    <w:pPr>
      <w:spacing w:before="60" w:after="0"/>
    </w:pPr>
    <w:rPr>
      <w:rFonts w:cs="Arial"/>
      <w:sz w:val="14"/>
      <w:szCs w:val="20"/>
    </w:rPr>
  </w:style>
  <w:style w:type="character" w:customStyle="1" w:styleId="FooterChar">
    <w:name w:val="Footer Char"/>
    <w:basedOn w:val="DefaultParagraphFont"/>
    <w:link w:val="Footer"/>
    <w:uiPriority w:val="99"/>
    <w:semiHidden/>
    <w:locked/>
    <w:rsid w:val="00095AB7"/>
    <w:rPr>
      <w:rFonts w:ascii="Arial" w:hAnsi="Arial" w:cs="Arial"/>
      <w:sz w:val="14"/>
      <w:lang w:val="en-AU" w:eastAsia="en-US" w:bidi="ar-SA"/>
    </w:rPr>
  </w:style>
  <w:style w:type="paragraph" w:customStyle="1" w:styleId="HeaderSectionHeading">
    <w:name w:val="Header Section Heading"/>
    <w:basedOn w:val="BodyText"/>
    <w:uiPriority w:val="99"/>
    <w:semiHidden/>
    <w:rsid w:val="00460BD0"/>
    <w:pPr>
      <w:spacing w:after="0"/>
      <w:jc w:val="right"/>
    </w:pPr>
    <w:rPr>
      <w:rFonts w:cs="Arial"/>
      <w:color w:val="808080"/>
      <w:szCs w:val="20"/>
    </w:rPr>
  </w:style>
  <w:style w:type="paragraph" w:customStyle="1" w:styleId="HeaderTitle1">
    <w:name w:val="Header Title 1"/>
    <w:basedOn w:val="Normal"/>
    <w:uiPriority w:val="99"/>
    <w:semiHidden/>
    <w:rsid w:val="00020AD8"/>
    <w:pPr>
      <w:spacing w:before="0"/>
    </w:pPr>
    <w:rPr>
      <w:lang w:eastAsia="en-AU"/>
    </w:rPr>
  </w:style>
  <w:style w:type="paragraph" w:customStyle="1" w:styleId="HeaderTitle2">
    <w:name w:val="Header Title 2"/>
    <w:basedOn w:val="Normal"/>
    <w:uiPriority w:val="99"/>
    <w:semiHidden/>
    <w:rsid w:val="00460BD0"/>
    <w:pPr>
      <w:spacing w:before="60"/>
    </w:pPr>
    <w:rPr>
      <w:color w:val="808080"/>
      <w:sz w:val="16"/>
      <w:lang w:eastAsia="en-AU"/>
    </w:rPr>
  </w:style>
  <w:style w:type="paragraph" w:styleId="BodyText">
    <w:name w:val="Body Text"/>
    <w:basedOn w:val="Normal"/>
    <w:link w:val="BodyTextChar"/>
    <w:uiPriority w:val="99"/>
    <w:rsid w:val="00EC218C"/>
    <w:pPr>
      <w:tabs>
        <w:tab w:val="num" w:pos="708"/>
      </w:tabs>
    </w:pPr>
  </w:style>
  <w:style w:type="character" w:customStyle="1" w:styleId="BodyTextChar">
    <w:name w:val="Body Text Char"/>
    <w:basedOn w:val="DefaultParagraphFont"/>
    <w:link w:val="BodyText"/>
    <w:uiPriority w:val="99"/>
    <w:locked/>
    <w:rsid w:val="00D6367A"/>
    <w:rPr>
      <w:rFonts w:ascii="Arial" w:hAnsi="Arial"/>
      <w:sz w:val="20"/>
      <w:szCs w:val="24"/>
      <w:lang w:eastAsia="en-US"/>
    </w:rPr>
  </w:style>
  <w:style w:type="character" w:styleId="PageNumber">
    <w:name w:val="page number"/>
    <w:basedOn w:val="DefaultParagraphFont"/>
    <w:uiPriority w:val="99"/>
    <w:semiHidden/>
    <w:rsid w:val="00952C0D"/>
    <w:rPr>
      <w:rFonts w:ascii="Arial" w:hAnsi="Arial" w:cs="Times New Roman"/>
      <w:spacing w:val="0"/>
      <w:position w:val="0"/>
      <w:sz w:val="16"/>
    </w:rPr>
  </w:style>
  <w:style w:type="paragraph" w:customStyle="1" w:styleId="Title1">
    <w:name w:val="Title1"/>
    <w:next w:val="Normal"/>
    <w:uiPriority w:val="99"/>
    <w:semiHidden/>
    <w:rsid w:val="00E7504A"/>
    <w:pPr>
      <w:spacing w:before="480"/>
      <w:jc w:val="right"/>
    </w:pPr>
    <w:rPr>
      <w:rFonts w:ascii="Arial" w:hAnsi="Arial"/>
      <w:b/>
      <w:sz w:val="48"/>
      <w:szCs w:val="24"/>
    </w:rPr>
  </w:style>
  <w:style w:type="paragraph" w:customStyle="1" w:styleId="FooterCIC">
    <w:name w:val="Footer CIC"/>
    <w:basedOn w:val="Normal"/>
    <w:uiPriority w:val="99"/>
    <w:semiHidden/>
    <w:rsid w:val="00952C0D"/>
    <w:pPr>
      <w:spacing w:before="0" w:after="0"/>
      <w:jc w:val="center"/>
    </w:pPr>
    <w:rPr>
      <w:rFonts w:cs="Arial"/>
      <w:sz w:val="14"/>
      <w:szCs w:val="20"/>
    </w:rPr>
  </w:style>
  <w:style w:type="paragraph" w:customStyle="1" w:styleId="FooterPageNumber">
    <w:name w:val="Footer Page Number"/>
    <w:basedOn w:val="FooterCIC"/>
    <w:uiPriority w:val="99"/>
    <w:semiHidden/>
    <w:rsid w:val="00952C0D"/>
    <w:pPr>
      <w:jc w:val="right"/>
    </w:pPr>
    <w:rPr>
      <w:sz w:val="16"/>
      <w:szCs w:val="16"/>
    </w:rPr>
  </w:style>
  <w:style w:type="paragraph" w:customStyle="1" w:styleId="Title2">
    <w:name w:val="Title2"/>
    <w:next w:val="Normal"/>
    <w:uiPriority w:val="99"/>
    <w:semiHidden/>
    <w:rsid w:val="00C004E7"/>
    <w:pPr>
      <w:pBdr>
        <w:bottom w:val="single" w:sz="4" w:space="1" w:color="auto"/>
      </w:pBdr>
      <w:spacing w:before="120"/>
      <w:jc w:val="right"/>
    </w:pPr>
    <w:rPr>
      <w:rFonts w:ascii="Arial" w:hAnsi="Arial"/>
      <w:color w:val="808080"/>
      <w:sz w:val="36"/>
      <w:szCs w:val="24"/>
    </w:rPr>
  </w:style>
  <w:style w:type="paragraph" w:customStyle="1" w:styleId="Title3">
    <w:name w:val="Title3"/>
    <w:next w:val="BodyText"/>
    <w:uiPriority w:val="99"/>
    <w:semiHidden/>
    <w:rsid w:val="00E7504A"/>
    <w:pPr>
      <w:spacing w:before="120"/>
      <w:jc w:val="right"/>
    </w:pPr>
    <w:rPr>
      <w:rFonts w:ascii="Arial" w:hAnsi="Arial"/>
      <w:sz w:val="20"/>
      <w:szCs w:val="24"/>
    </w:rPr>
  </w:style>
  <w:style w:type="character" w:customStyle="1" w:styleId="BoldRed">
    <w:name w:val="Bold Red"/>
    <w:uiPriority w:val="99"/>
    <w:rsid w:val="004724E5"/>
    <w:rPr>
      <w:b/>
      <w:color w:val="FF0000"/>
    </w:rPr>
  </w:style>
  <w:style w:type="paragraph" w:customStyle="1" w:styleId="HeadingSub">
    <w:name w:val="Heading Sub"/>
    <w:basedOn w:val="BodyText"/>
    <w:next w:val="BodyText"/>
    <w:uiPriority w:val="99"/>
    <w:rsid w:val="00E3554E"/>
    <w:pPr>
      <w:keepNext/>
    </w:pPr>
    <w:rPr>
      <w:rFonts w:cs="Arial"/>
      <w:b/>
      <w:bCs/>
    </w:rPr>
  </w:style>
  <w:style w:type="paragraph" w:customStyle="1" w:styleId="HeadingSub2">
    <w:name w:val="Heading Sub 2"/>
    <w:basedOn w:val="HeadingSub"/>
    <w:next w:val="BodyText"/>
    <w:uiPriority w:val="99"/>
    <w:rsid w:val="00E3554E"/>
    <w:rPr>
      <w:color w:val="5F5F5F"/>
    </w:rPr>
  </w:style>
  <w:style w:type="table" w:styleId="TableGrid1">
    <w:name w:val="Table Grid 1"/>
    <w:aliases w:val="Hdr Col_Small Font"/>
    <w:basedOn w:val="TableNormal"/>
    <w:uiPriority w:val="99"/>
    <w:rsid w:val="00555567"/>
    <w:pPr>
      <w:keepLines/>
      <w:spacing w:before="240"/>
    </w:pPr>
    <w:rPr>
      <w:rFonts w:ascii="Arial" w:hAnsi="Arial"/>
      <w:sz w:val="16"/>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i w:val="0"/>
        <w:iCs/>
        <w:sz w:val="16"/>
      </w:rPr>
      <w:tblPr/>
      <w:trPr>
        <w:cantSplit/>
      </w:trPr>
    </w:tblStylePr>
    <w:tblStylePr w:type="firstCol">
      <w:rPr>
        <w:rFonts w:cs="Times New Roman"/>
        <w:b/>
      </w:rPr>
      <w:tblPr/>
      <w:tcPr>
        <w:shd w:val="clear" w:color="auto" w:fill="CCECFF"/>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No Format"/>
    <w:basedOn w:val="TableNormal"/>
    <w:uiPriority w:val="99"/>
    <w:rsid w:val="00555567"/>
    <w:pPr>
      <w:keepLines/>
      <w:spacing w:before="240"/>
    </w:pPr>
    <w:rPr>
      <w:rFonts w:ascii="Arial" w:hAnsi="Arial"/>
      <w:sz w:val="20"/>
      <w:szCs w:val="20"/>
    </w:rPr>
    <w:tblPr/>
    <w:tblStylePr w:type="firstRow">
      <w:rPr>
        <w:rFonts w:cs="Times New Roman"/>
        <w:b w:val="0"/>
        <w:bCs/>
      </w:rPr>
      <w:tblPr/>
      <w:tcPr>
        <w:tcBorders>
          <w:tl2br w:val="none" w:sz="0" w:space="0" w:color="auto"/>
          <w:tr2bl w:val="none" w:sz="0" w:space="0" w:color="auto"/>
        </w:tcBorders>
      </w:tcPr>
    </w:tblStylePr>
    <w:tblStylePr w:type="lastRow">
      <w:rPr>
        <w:rFonts w:cs="Times New Roman"/>
        <w:b w:val="0"/>
        <w:bCs/>
      </w:rPr>
      <w:tblPr/>
      <w:tcPr>
        <w:tcBorders>
          <w:top w:val="nil"/>
          <w:left w:val="nil"/>
          <w:bottom w:val="nil"/>
          <w:right w:val="nil"/>
          <w:insideH w:val="nil"/>
          <w:insideV w:val="nil"/>
          <w:tl2br w:val="nil"/>
          <w:tr2bl w:val="nil"/>
        </w:tcBorders>
        <w:shd w:val="clear" w:color="auto" w:fill="auto"/>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op w:val="nil"/>
          <w:left w:val="nil"/>
          <w:bottom w:val="nil"/>
          <w:right w:val="nil"/>
          <w:insideH w:val="nil"/>
          <w:insideV w:val="nil"/>
          <w:tl2br w:val="nil"/>
          <w:tr2bl w:val="nil"/>
        </w:tcBorders>
        <w:shd w:val="clear" w:color="auto" w:fill="auto"/>
      </w:tcPr>
    </w:tblStylePr>
  </w:style>
  <w:style w:type="table" w:styleId="TableGrid3">
    <w:name w:val="Table Grid 3"/>
    <w:aliases w:val="Field List"/>
    <w:basedOn w:val="TableNormal"/>
    <w:uiPriority w:val="99"/>
    <w:rsid w:val="00555567"/>
    <w:pPr>
      <w:keepLines/>
      <w:spacing w:before="240"/>
    </w:pPr>
    <w:rPr>
      <w:rFonts w:ascii="Arial" w:hAnsi="Arial"/>
      <w:sz w:val="20"/>
      <w:szCs w:val="20"/>
    </w:rPr>
    <w:tblPr/>
    <w:tblStylePr w:type="firstRow">
      <w:rPr>
        <w:rFonts w:cs="Times New Roman"/>
      </w:rPr>
      <w:tblPr/>
      <w:tcPr>
        <w:tcBorders>
          <w:top w:val="nil"/>
          <w:left w:val="nil"/>
          <w:bottom w:val="nil"/>
          <w:right w:val="nil"/>
          <w:insideH w:val="nil"/>
          <w:insideV w:val="nil"/>
          <w:tl2br w:val="nil"/>
          <w:tr2bl w:val="nil"/>
        </w:tcBorders>
        <w:shd w:val="clear" w:color="FFFF00" w:fill="auto"/>
      </w:tcPr>
    </w:tblStylePr>
    <w:tblStylePr w:type="lastRow">
      <w:rPr>
        <w:rFonts w:cs="Times New Roman"/>
        <w:b w:val="0"/>
        <w:bCs/>
        <w:i w:val="0"/>
      </w:rPr>
      <w:tblPr/>
      <w:trPr>
        <w:cantSplit/>
      </w:trPr>
    </w:tblStylePr>
    <w:tblStylePr w:type="firstCol">
      <w:rPr>
        <w:rFonts w:cs="Times New Roman"/>
        <w:b/>
      </w:rPr>
    </w:tblStylePr>
    <w:tblStylePr w:type="lastCol">
      <w:rPr>
        <w:rFonts w:cs="Times New Roman"/>
        <w:b w:val="0"/>
        <w:bCs/>
        <w:i w:val="0"/>
      </w:rPr>
      <w:tblPr/>
      <w:tcPr>
        <w:tcBorders>
          <w:tl2br w:val="none" w:sz="0" w:space="0" w:color="auto"/>
          <w:tr2bl w:val="none" w:sz="0" w:space="0" w:color="auto"/>
        </w:tcBorders>
      </w:tcPr>
    </w:tblStylePr>
    <w:tblStylePr w:type="nwCell">
      <w:rPr>
        <w:rFonts w:cs="Times New Roman"/>
        <w:b/>
        <w:i w:val="0"/>
      </w:rPr>
    </w:tblStylePr>
    <w:tblStylePr w:type="swCell">
      <w:rPr>
        <w:rFonts w:cs="Times New Roman"/>
        <w:b/>
        <w:i w:val="0"/>
      </w:rPr>
    </w:tblStylePr>
  </w:style>
  <w:style w:type="table" w:styleId="TableGrid">
    <w:name w:val="Table Grid"/>
    <w:aliases w:val="Hdr Row_Small Font"/>
    <w:basedOn w:val="TableNormal"/>
    <w:uiPriority w:val="99"/>
    <w:rsid w:val="00555567"/>
    <w:pPr>
      <w:keepLines/>
      <w:spacing w:before="120"/>
    </w:pPr>
    <w:rPr>
      <w:rFonts w:ascii="Arial" w:hAnsi="Arial"/>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idowControl/>
        <w:spacing w:beforeLines="0" w:beforeAutospacing="0" w:afterLines="0" w:afterAutospacing="0"/>
      </w:pPr>
      <w:rPr>
        <w:rFonts w:ascii="Arial" w:hAnsi="Arial" w:cs="Times New Roman"/>
        <w:b/>
        <w:sz w:val="16"/>
      </w:rPr>
      <w:tblPr/>
      <w:trPr>
        <w:cantSplit/>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CCECFF"/>
      </w:tcPr>
    </w:tblStylePr>
    <w:tblStylePr w:type="lastRow">
      <w:rPr>
        <w:rFonts w:cs="Times New Roman"/>
      </w:rPr>
      <w:tblPr/>
      <w:trPr>
        <w:cantSplit/>
      </w:trPr>
    </w:tblStylePr>
  </w:style>
  <w:style w:type="paragraph" w:customStyle="1" w:styleId="DocInfo">
    <w:name w:val="DocInfo"/>
    <w:basedOn w:val="BodyText"/>
    <w:uiPriority w:val="99"/>
    <w:semiHidden/>
    <w:rsid w:val="00E3554E"/>
    <w:pPr>
      <w:spacing w:before="60" w:after="0"/>
    </w:pPr>
    <w:rPr>
      <w:sz w:val="14"/>
    </w:rPr>
  </w:style>
  <w:style w:type="paragraph" w:customStyle="1" w:styleId="DocInfoHeading">
    <w:name w:val="DocInfo Heading"/>
    <w:basedOn w:val="DocInfo"/>
    <w:next w:val="DocInfo"/>
    <w:uiPriority w:val="99"/>
    <w:semiHidden/>
    <w:rsid w:val="00E3554E"/>
    <w:pPr>
      <w:spacing w:before="480"/>
    </w:pPr>
    <w:rPr>
      <w:b/>
      <w:color w:val="5F5F5F"/>
    </w:rPr>
  </w:style>
  <w:style w:type="paragraph" w:customStyle="1" w:styleId="DocInfoHeadingLine">
    <w:name w:val="DocInfo Heading Line"/>
    <w:basedOn w:val="DocInfoHeading"/>
    <w:next w:val="DocInfo"/>
    <w:uiPriority w:val="99"/>
    <w:semiHidden/>
    <w:rsid w:val="00F76498"/>
    <w:pPr>
      <w:pBdr>
        <w:top w:val="single" w:sz="4" w:space="1" w:color="C0C0C0"/>
      </w:pBdr>
      <w:spacing w:before="8020"/>
    </w:pPr>
  </w:style>
  <w:style w:type="paragraph" w:customStyle="1" w:styleId="TitleLogo">
    <w:name w:val="TitleLogo"/>
    <w:basedOn w:val="BodyText"/>
    <w:uiPriority w:val="99"/>
    <w:semiHidden/>
    <w:rsid w:val="00E3554E"/>
    <w:pPr>
      <w:spacing w:after="480"/>
      <w:jc w:val="right"/>
    </w:pPr>
    <w:rPr>
      <w:rFonts w:cs="Arial"/>
      <w:szCs w:val="20"/>
    </w:rPr>
  </w:style>
  <w:style w:type="paragraph" w:styleId="TOC2">
    <w:name w:val="toc 2"/>
    <w:basedOn w:val="Normal"/>
    <w:next w:val="Normal"/>
    <w:uiPriority w:val="99"/>
    <w:rsid w:val="0080738C"/>
    <w:pPr>
      <w:tabs>
        <w:tab w:val="left" w:pos="1134"/>
        <w:tab w:val="right" w:leader="dot" w:pos="9616"/>
      </w:tabs>
      <w:spacing w:before="60"/>
    </w:pPr>
    <w:rPr>
      <w:noProof/>
    </w:rPr>
  </w:style>
  <w:style w:type="paragraph" w:styleId="TOC1">
    <w:name w:val="toc 1"/>
    <w:basedOn w:val="Normal"/>
    <w:next w:val="Normal"/>
    <w:uiPriority w:val="99"/>
    <w:rsid w:val="0080738C"/>
    <w:pPr>
      <w:tabs>
        <w:tab w:val="left" w:pos="1134"/>
        <w:tab w:val="right" w:leader="dot" w:pos="9616"/>
      </w:tabs>
    </w:pPr>
    <w:rPr>
      <w:rFonts w:ascii="Arial Bold" w:hAnsi="Arial Bold"/>
      <w:b/>
      <w:noProof/>
    </w:rPr>
  </w:style>
  <w:style w:type="character" w:styleId="Hyperlink">
    <w:name w:val="Hyperlink"/>
    <w:basedOn w:val="DefaultParagraphFont"/>
    <w:uiPriority w:val="99"/>
    <w:rsid w:val="0080738C"/>
    <w:rPr>
      <w:rFonts w:cs="Times New Roman"/>
      <w:color w:val="0000FF"/>
      <w:u w:val="single"/>
    </w:rPr>
  </w:style>
  <w:style w:type="paragraph" w:styleId="ListBullet">
    <w:name w:val="List Bullet"/>
    <w:basedOn w:val="Normal"/>
    <w:uiPriority w:val="99"/>
    <w:rsid w:val="00077DF6"/>
    <w:pPr>
      <w:numPr>
        <w:numId w:val="8"/>
      </w:numPr>
      <w:tabs>
        <w:tab w:val="clear" w:pos="1492"/>
        <w:tab w:val="num" w:pos="360"/>
        <w:tab w:val="left" w:pos="425"/>
      </w:tabs>
      <w:spacing w:before="120"/>
      <w:ind w:left="360"/>
    </w:pPr>
  </w:style>
  <w:style w:type="paragraph" w:styleId="ListBullet2">
    <w:name w:val="List Bullet 2"/>
    <w:basedOn w:val="BodyText"/>
    <w:uiPriority w:val="99"/>
    <w:rsid w:val="00335942"/>
    <w:pPr>
      <w:numPr>
        <w:numId w:val="7"/>
      </w:numPr>
      <w:tabs>
        <w:tab w:val="clear" w:pos="1209"/>
        <w:tab w:val="num" w:pos="708"/>
      </w:tabs>
      <w:spacing w:before="60"/>
      <w:ind w:left="708" w:hanging="283"/>
    </w:pPr>
  </w:style>
  <w:style w:type="paragraph" w:styleId="ListContinue">
    <w:name w:val="List Continue"/>
    <w:basedOn w:val="BodyText"/>
    <w:uiPriority w:val="99"/>
    <w:rsid w:val="00F567F1"/>
    <w:pPr>
      <w:tabs>
        <w:tab w:val="clear" w:pos="708"/>
      </w:tabs>
      <w:spacing w:before="120" w:after="0"/>
      <w:ind w:left="425"/>
    </w:pPr>
    <w:rPr>
      <w:rFonts w:cs="Arial"/>
      <w:szCs w:val="20"/>
    </w:rPr>
  </w:style>
  <w:style w:type="paragraph" w:styleId="ListContinue2">
    <w:name w:val="List Continue 2"/>
    <w:basedOn w:val="BodyText"/>
    <w:uiPriority w:val="99"/>
    <w:rsid w:val="00952C0D"/>
    <w:pPr>
      <w:spacing w:before="60" w:after="0"/>
      <w:ind w:left="709"/>
    </w:pPr>
    <w:rPr>
      <w:rFonts w:cs="Arial"/>
      <w:szCs w:val="20"/>
    </w:rPr>
  </w:style>
  <w:style w:type="paragraph" w:styleId="ListNumber">
    <w:name w:val="List Number"/>
    <w:basedOn w:val="ListBullet"/>
    <w:uiPriority w:val="99"/>
    <w:rsid w:val="00EC218C"/>
    <w:pPr>
      <w:numPr>
        <w:ilvl w:val="1"/>
        <w:numId w:val="1"/>
      </w:numPr>
      <w:tabs>
        <w:tab w:val="clear" w:pos="360"/>
        <w:tab w:val="num" w:pos="425"/>
        <w:tab w:val="num" w:pos="708"/>
      </w:tabs>
      <w:ind w:left="425" w:hanging="425"/>
    </w:pPr>
  </w:style>
  <w:style w:type="paragraph" w:styleId="ListNumber2">
    <w:name w:val="List Number 2"/>
    <w:basedOn w:val="ListBullet2"/>
    <w:uiPriority w:val="99"/>
    <w:rsid w:val="00EC218C"/>
    <w:pPr>
      <w:numPr>
        <w:ilvl w:val="2"/>
        <w:numId w:val="1"/>
      </w:numPr>
      <w:tabs>
        <w:tab w:val="clear" w:pos="360"/>
        <w:tab w:val="num" w:pos="708"/>
        <w:tab w:val="num" w:pos="840"/>
      </w:tabs>
      <w:ind w:left="868" w:hanging="443"/>
    </w:pPr>
  </w:style>
  <w:style w:type="character" w:customStyle="1" w:styleId="Bold">
    <w:name w:val="Bold"/>
    <w:uiPriority w:val="99"/>
    <w:rsid w:val="006C328B"/>
    <w:rPr>
      <w:b/>
      <w:lang w:val="en-AU"/>
    </w:rPr>
  </w:style>
  <w:style w:type="character" w:customStyle="1" w:styleId="BoldItalic">
    <w:name w:val="BoldItalic"/>
    <w:uiPriority w:val="99"/>
    <w:rsid w:val="006C328B"/>
    <w:rPr>
      <w:b/>
      <w:i/>
    </w:rPr>
  </w:style>
  <w:style w:type="character" w:customStyle="1" w:styleId="Code">
    <w:name w:val="Code"/>
    <w:basedOn w:val="DefaultParagraphFont"/>
    <w:uiPriority w:val="99"/>
    <w:rsid w:val="008668EF"/>
    <w:rPr>
      <w:rFonts w:ascii="Courier New" w:hAnsi="Courier New" w:cs="Times New Roman"/>
      <w:color w:val="000080"/>
      <w:spacing w:val="20"/>
    </w:rPr>
  </w:style>
  <w:style w:type="paragraph" w:styleId="ListNumber3">
    <w:name w:val="List Number 3"/>
    <w:basedOn w:val="Normal"/>
    <w:uiPriority w:val="99"/>
    <w:rsid w:val="00EC218C"/>
    <w:pPr>
      <w:numPr>
        <w:ilvl w:val="3"/>
        <w:numId w:val="1"/>
      </w:numPr>
      <w:tabs>
        <w:tab w:val="clear" w:pos="360"/>
        <w:tab w:val="num" w:pos="708"/>
        <w:tab w:val="num" w:pos="1120"/>
      </w:tabs>
      <w:spacing w:before="60" w:after="0"/>
      <w:ind w:left="1176" w:hanging="336"/>
    </w:pPr>
  </w:style>
  <w:style w:type="paragraph" w:styleId="ListBullet3">
    <w:name w:val="List Bullet 3"/>
    <w:basedOn w:val="Normal"/>
    <w:uiPriority w:val="99"/>
    <w:semiHidden/>
    <w:rsid w:val="00EC218C"/>
    <w:pPr>
      <w:tabs>
        <w:tab w:val="num" w:pos="926"/>
      </w:tabs>
      <w:ind w:left="926" w:hanging="360"/>
    </w:pPr>
  </w:style>
  <w:style w:type="paragraph" w:styleId="BlockText">
    <w:name w:val="Block Text"/>
    <w:basedOn w:val="Normal"/>
    <w:uiPriority w:val="99"/>
    <w:semiHidden/>
    <w:rsid w:val="002A1125"/>
    <w:pPr>
      <w:spacing w:after="120"/>
      <w:ind w:left="1440" w:right="1440"/>
    </w:pPr>
  </w:style>
  <w:style w:type="paragraph" w:styleId="BodyText3">
    <w:name w:val="Body Text 3"/>
    <w:basedOn w:val="Normal"/>
    <w:link w:val="BodyText3Char"/>
    <w:uiPriority w:val="99"/>
    <w:semiHidden/>
    <w:rsid w:val="002A1125"/>
    <w:pPr>
      <w:spacing w:after="120"/>
    </w:pPr>
    <w:rPr>
      <w:sz w:val="16"/>
      <w:szCs w:val="16"/>
    </w:rPr>
  </w:style>
  <w:style w:type="character" w:customStyle="1" w:styleId="BodyText3Char">
    <w:name w:val="Body Text 3 Char"/>
    <w:basedOn w:val="DefaultParagraphFont"/>
    <w:link w:val="BodyText3"/>
    <w:uiPriority w:val="99"/>
    <w:semiHidden/>
    <w:locked/>
    <w:rsid w:val="00F15307"/>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2A1125"/>
    <w:pPr>
      <w:tabs>
        <w:tab w:val="clear" w:pos="708"/>
      </w:tabs>
      <w:spacing w:after="120"/>
      <w:ind w:firstLine="210"/>
    </w:pPr>
  </w:style>
  <w:style w:type="character" w:customStyle="1" w:styleId="BodyTextFirstIndentChar">
    <w:name w:val="Body Text First Indent Char"/>
    <w:basedOn w:val="BodyTextChar"/>
    <w:link w:val="BodyTextFirstIndent"/>
    <w:uiPriority w:val="99"/>
    <w:semiHidden/>
    <w:locked/>
    <w:rsid w:val="00F15307"/>
    <w:rPr>
      <w:rFonts w:ascii="Arial" w:hAnsi="Arial"/>
      <w:sz w:val="20"/>
      <w:szCs w:val="24"/>
      <w:lang w:eastAsia="en-US"/>
    </w:rPr>
  </w:style>
  <w:style w:type="paragraph" w:styleId="BodyTextIndent">
    <w:name w:val="Body Text Indent"/>
    <w:basedOn w:val="Normal"/>
    <w:link w:val="BodyTextIndentChar"/>
    <w:uiPriority w:val="99"/>
    <w:semiHidden/>
    <w:rsid w:val="002A1125"/>
    <w:pPr>
      <w:spacing w:after="120"/>
      <w:ind w:left="283"/>
    </w:pPr>
  </w:style>
  <w:style w:type="character" w:customStyle="1" w:styleId="BodyTextIndentChar">
    <w:name w:val="Body Text Indent Char"/>
    <w:basedOn w:val="DefaultParagraphFont"/>
    <w:link w:val="BodyTextIndent"/>
    <w:uiPriority w:val="99"/>
    <w:semiHidden/>
    <w:locked/>
    <w:rsid w:val="00F15307"/>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2A1125"/>
    <w:pPr>
      <w:ind w:firstLine="210"/>
    </w:pPr>
  </w:style>
  <w:style w:type="character" w:customStyle="1" w:styleId="BodyTextFirstIndent2Char">
    <w:name w:val="Body Text First Indent 2 Char"/>
    <w:basedOn w:val="BodyTextIndentChar"/>
    <w:link w:val="BodyTextFirstIndent2"/>
    <w:uiPriority w:val="99"/>
    <w:semiHidden/>
    <w:locked/>
    <w:rsid w:val="00F15307"/>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2A112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15307"/>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2A112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15307"/>
    <w:rPr>
      <w:rFonts w:ascii="Arial" w:hAnsi="Arial" w:cs="Times New Roman"/>
      <w:sz w:val="16"/>
      <w:szCs w:val="16"/>
      <w:lang w:eastAsia="en-US"/>
    </w:rPr>
  </w:style>
  <w:style w:type="paragraph" w:styleId="Closing">
    <w:name w:val="Closing"/>
    <w:basedOn w:val="Normal"/>
    <w:link w:val="ClosingChar"/>
    <w:uiPriority w:val="99"/>
    <w:semiHidden/>
    <w:rsid w:val="002A1125"/>
    <w:pPr>
      <w:ind w:left="4252"/>
    </w:pPr>
  </w:style>
  <w:style w:type="character" w:customStyle="1" w:styleId="ClosingChar">
    <w:name w:val="Closing Char"/>
    <w:basedOn w:val="DefaultParagraphFont"/>
    <w:link w:val="Closing"/>
    <w:uiPriority w:val="99"/>
    <w:semiHidden/>
    <w:locked/>
    <w:rsid w:val="00F15307"/>
    <w:rPr>
      <w:rFonts w:ascii="Arial" w:hAnsi="Arial" w:cs="Times New Roman"/>
      <w:sz w:val="24"/>
      <w:szCs w:val="24"/>
      <w:lang w:eastAsia="en-US"/>
    </w:rPr>
  </w:style>
  <w:style w:type="paragraph" w:styleId="Date">
    <w:name w:val="Date"/>
    <w:basedOn w:val="Normal"/>
    <w:next w:val="Normal"/>
    <w:link w:val="DateChar"/>
    <w:uiPriority w:val="99"/>
    <w:semiHidden/>
    <w:rsid w:val="002A1125"/>
  </w:style>
  <w:style w:type="character" w:customStyle="1" w:styleId="DateChar">
    <w:name w:val="Date Char"/>
    <w:basedOn w:val="DefaultParagraphFont"/>
    <w:link w:val="Date"/>
    <w:uiPriority w:val="99"/>
    <w:semiHidden/>
    <w:locked/>
    <w:rsid w:val="00F15307"/>
    <w:rPr>
      <w:rFonts w:ascii="Arial" w:hAnsi="Arial" w:cs="Times New Roman"/>
      <w:sz w:val="24"/>
      <w:szCs w:val="24"/>
      <w:lang w:eastAsia="en-US"/>
    </w:rPr>
  </w:style>
  <w:style w:type="paragraph" w:styleId="E-mailSignature">
    <w:name w:val="E-mail Signature"/>
    <w:basedOn w:val="Normal"/>
    <w:link w:val="E-mailSignatureChar"/>
    <w:uiPriority w:val="99"/>
    <w:semiHidden/>
    <w:rsid w:val="002A1125"/>
  </w:style>
  <w:style w:type="character" w:customStyle="1" w:styleId="E-mailSignatureChar">
    <w:name w:val="E-mail Signature Char"/>
    <w:basedOn w:val="DefaultParagraphFont"/>
    <w:link w:val="E-mailSignature"/>
    <w:uiPriority w:val="99"/>
    <w:semiHidden/>
    <w:locked/>
    <w:rsid w:val="00F15307"/>
    <w:rPr>
      <w:rFonts w:ascii="Arial" w:hAnsi="Arial" w:cs="Times New Roman"/>
      <w:sz w:val="24"/>
      <w:szCs w:val="24"/>
      <w:lang w:eastAsia="en-US"/>
    </w:rPr>
  </w:style>
  <w:style w:type="paragraph" w:styleId="EnvelopeAddress">
    <w:name w:val="envelope address"/>
    <w:basedOn w:val="Normal"/>
    <w:uiPriority w:val="99"/>
    <w:semiHidden/>
    <w:rsid w:val="002A1125"/>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2A1125"/>
    <w:rPr>
      <w:rFonts w:cs="Arial"/>
      <w:szCs w:val="20"/>
    </w:rPr>
  </w:style>
  <w:style w:type="character" w:styleId="FollowedHyperlink">
    <w:name w:val="FollowedHyperlink"/>
    <w:basedOn w:val="DefaultParagraphFont"/>
    <w:uiPriority w:val="99"/>
    <w:semiHidden/>
    <w:rsid w:val="002A1125"/>
    <w:rPr>
      <w:rFonts w:cs="Times New Roman"/>
      <w:color w:val="800080"/>
      <w:u w:val="single"/>
    </w:rPr>
  </w:style>
  <w:style w:type="character" w:styleId="HTMLAcronym">
    <w:name w:val="HTML Acronym"/>
    <w:basedOn w:val="DefaultParagraphFont"/>
    <w:uiPriority w:val="99"/>
    <w:semiHidden/>
    <w:rsid w:val="002A1125"/>
    <w:rPr>
      <w:rFonts w:cs="Times New Roman"/>
    </w:rPr>
  </w:style>
  <w:style w:type="paragraph" w:styleId="HTMLAddress">
    <w:name w:val="HTML Address"/>
    <w:basedOn w:val="Normal"/>
    <w:link w:val="HTMLAddressChar"/>
    <w:uiPriority w:val="99"/>
    <w:semiHidden/>
    <w:rsid w:val="002A1125"/>
    <w:rPr>
      <w:i/>
      <w:iCs/>
    </w:rPr>
  </w:style>
  <w:style w:type="character" w:customStyle="1" w:styleId="HTMLAddressChar">
    <w:name w:val="HTML Address Char"/>
    <w:basedOn w:val="DefaultParagraphFont"/>
    <w:link w:val="HTMLAddress"/>
    <w:uiPriority w:val="99"/>
    <w:semiHidden/>
    <w:locked/>
    <w:rsid w:val="00F15307"/>
    <w:rPr>
      <w:rFonts w:ascii="Arial" w:hAnsi="Arial" w:cs="Times New Roman"/>
      <w:i/>
      <w:iCs/>
      <w:sz w:val="24"/>
      <w:szCs w:val="24"/>
      <w:lang w:eastAsia="en-US"/>
    </w:rPr>
  </w:style>
  <w:style w:type="character" w:styleId="HTMLCite">
    <w:name w:val="HTML Cite"/>
    <w:basedOn w:val="DefaultParagraphFont"/>
    <w:uiPriority w:val="99"/>
    <w:semiHidden/>
    <w:rsid w:val="002A1125"/>
    <w:rPr>
      <w:rFonts w:cs="Times New Roman"/>
      <w:i/>
      <w:iCs/>
    </w:rPr>
  </w:style>
  <w:style w:type="character" w:styleId="HTMLCode">
    <w:name w:val="HTML Code"/>
    <w:basedOn w:val="DefaultParagraphFont"/>
    <w:uiPriority w:val="99"/>
    <w:semiHidden/>
    <w:rsid w:val="002A1125"/>
    <w:rPr>
      <w:rFonts w:ascii="Courier New" w:hAnsi="Courier New" w:cs="Courier New"/>
      <w:sz w:val="20"/>
      <w:szCs w:val="20"/>
    </w:rPr>
  </w:style>
  <w:style w:type="character" w:styleId="HTMLDefinition">
    <w:name w:val="HTML Definition"/>
    <w:basedOn w:val="DefaultParagraphFont"/>
    <w:uiPriority w:val="99"/>
    <w:semiHidden/>
    <w:rsid w:val="002A1125"/>
    <w:rPr>
      <w:rFonts w:cs="Times New Roman"/>
      <w:i/>
      <w:iCs/>
    </w:rPr>
  </w:style>
  <w:style w:type="character" w:styleId="HTMLKeyboard">
    <w:name w:val="HTML Keyboard"/>
    <w:basedOn w:val="DefaultParagraphFont"/>
    <w:uiPriority w:val="99"/>
    <w:semiHidden/>
    <w:rsid w:val="002A1125"/>
    <w:rPr>
      <w:rFonts w:ascii="Courier New" w:hAnsi="Courier New" w:cs="Courier New"/>
      <w:sz w:val="20"/>
      <w:szCs w:val="20"/>
    </w:rPr>
  </w:style>
  <w:style w:type="paragraph" w:styleId="HTMLPreformatted">
    <w:name w:val="HTML Preformatted"/>
    <w:basedOn w:val="Normal"/>
    <w:link w:val="HTMLPreformattedChar"/>
    <w:uiPriority w:val="99"/>
    <w:semiHidden/>
    <w:rsid w:val="002A112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F15307"/>
    <w:rPr>
      <w:rFonts w:ascii="Courier New" w:hAnsi="Courier New" w:cs="Courier New"/>
      <w:sz w:val="20"/>
      <w:szCs w:val="20"/>
      <w:lang w:eastAsia="en-US"/>
    </w:rPr>
  </w:style>
  <w:style w:type="character" w:styleId="HTMLSample">
    <w:name w:val="HTML Sample"/>
    <w:basedOn w:val="DefaultParagraphFont"/>
    <w:uiPriority w:val="99"/>
    <w:semiHidden/>
    <w:rsid w:val="002A1125"/>
    <w:rPr>
      <w:rFonts w:ascii="Courier New" w:hAnsi="Courier New" w:cs="Courier New"/>
    </w:rPr>
  </w:style>
  <w:style w:type="character" w:styleId="HTMLTypewriter">
    <w:name w:val="HTML Typewriter"/>
    <w:basedOn w:val="DefaultParagraphFont"/>
    <w:uiPriority w:val="99"/>
    <w:semiHidden/>
    <w:rsid w:val="002A1125"/>
    <w:rPr>
      <w:rFonts w:ascii="Courier New" w:hAnsi="Courier New" w:cs="Courier New"/>
      <w:sz w:val="20"/>
      <w:szCs w:val="20"/>
    </w:rPr>
  </w:style>
  <w:style w:type="character" w:styleId="HTMLVariable">
    <w:name w:val="HTML Variable"/>
    <w:basedOn w:val="DefaultParagraphFont"/>
    <w:uiPriority w:val="99"/>
    <w:semiHidden/>
    <w:rsid w:val="002A1125"/>
    <w:rPr>
      <w:rFonts w:cs="Times New Roman"/>
      <w:i/>
      <w:iCs/>
    </w:rPr>
  </w:style>
  <w:style w:type="character" w:styleId="LineNumber">
    <w:name w:val="line number"/>
    <w:basedOn w:val="DefaultParagraphFont"/>
    <w:uiPriority w:val="99"/>
    <w:semiHidden/>
    <w:rsid w:val="002A1125"/>
    <w:rPr>
      <w:rFonts w:cs="Times New Roman"/>
    </w:rPr>
  </w:style>
  <w:style w:type="paragraph" w:styleId="List">
    <w:name w:val="List"/>
    <w:basedOn w:val="Normal"/>
    <w:uiPriority w:val="99"/>
    <w:semiHidden/>
    <w:rsid w:val="002A1125"/>
    <w:pPr>
      <w:ind w:left="283" w:hanging="283"/>
    </w:pPr>
  </w:style>
  <w:style w:type="paragraph" w:styleId="List2">
    <w:name w:val="List 2"/>
    <w:basedOn w:val="Normal"/>
    <w:uiPriority w:val="99"/>
    <w:semiHidden/>
    <w:rsid w:val="002A1125"/>
    <w:pPr>
      <w:ind w:left="566" w:hanging="283"/>
    </w:pPr>
  </w:style>
  <w:style w:type="paragraph" w:styleId="List3">
    <w:name w:val="List 3"/>
    <w:basedOn w:val="Normal"/>
    <w:uiPriority w:val="99"/>
    <w:semiHidden/>
    <w:rsid w:val="002A1125"/>
    <w:pPr>
      <w:ind w:left="849" w:hanging="283"/>
    </w:pPr>
  </w:style>
  <w:style w:type="paragraph" w:styleId="List4">
    <w:name w:val="List 4"/>
    <w:basedOn w:val="Normal"/>
    <w:uiPriority w:val="99"/>
    <w:semiHidden/>
    <w:rsid w:val="002A1125"/>
    <w:pPr>
      <w:ind w:left="1132" w:hanging="283"/>
    </w:pPr>
  </w:style>
  <w:style w:type="paragraph" w:styleId="List5">
    <w:name w:val="List 5"/>
    <w:basedOn w:val="Normal"/>
    <w:uiPriority w:val="99"/>
    <w:semiHidden/>
    <w:rsid w:val="002A1125"/>
    <w:pPr>
      <w:ind w:left="1415" w:hanging="283"/>
    </w:pPr>
  </w:style>
  <w:style w:type="paragraph" w:styleId="ListBullet4">
    <w:name w:val="List Bullet 4"/>
    <w:basedOn w:val="Normal"/>
    <w:uiPriority w:val="99"/>
    <w:semiHidden/>
    <w:rsid w:val="002A1125"/>
    <w:pPr>
      <w:numPr>
        <w:numId w:val="3"/>
      </w:numPr>
      <w:tabs>
        <w:tab w:val="clear" w:pos="360"/>
        <w:tab w:val="num" w:pos="1209"/>
      </w:tabs>
      <w:ind w:left="1209"/>
    </w:pPr>
  </w:style>
  <w:style w:type="paragraph" w:styleId="ListBullet5">
    <w:name w:val="List Bullet 5"/>
    <w:basedOn w:val="Normal"/>
    <w:uiPriority w:val="99"/>
    <w:semiHidden/>
    <w:rsid w:val="002A1125"/>
    <w:pPr>
      <w:numPr>
        <w:numId w:val="4"/>
      </w:numPr>
      <w:tabs>
        <w:tab w:val="clear" w:pos="643"/>
        <w:tab w:val="num" w:pos="1492"/>
      </w:tabs>
      <w:ind w:left="1492"/>
    </w:pPr>
  </w:style>
  <w:style w:type="paragraph" w:styleId="ListContinue3">
    <w:name w:val="List Continue 3"/>
    <w:basedOn w:val="Normal"/>
    <w:uiPriority w:val="99"/>
    <w:semiHidden/>
    <w:rsid w:val="002A1125"/>
    <w:pPr>
      <w:spacing w:after="120"/>
      <w:ind w:left="849"/>
    </w:pPr>
  </w:style>
  <w:style w:type="paragraph" w:styleId="ListContinue4">
    <w:name w:val="List Continue 4"/>
    <w:basedOn w:val="Normal"/>
    <w:uiPriority w:val="99"/>
    <w:semiHidden/>
    <w:rsid w:val="002A1125"/>
    <w:pPr>
      <w:spacing w:after="120"/>
      <w:ind w:left="1132"/>
    </w:pPr>
  </w:style>
  <w:style w:type="paragraph" w:styleId="ListContinue5">
    <w:name w:val="List Continue 5"/>
    <w:basedOn w:val="Normal"/>
    <w:uiPriority w:val="99"/>
    <w:semiHidden/>
    <w:rsid w:val="002A1125"/>
    <w:pPr>
      <w:spacing w:after="120"/>
      <w:ind w:left="1415"/>
    </w:pPr>
  </w:style>
  <w:style w:type="paragraph" w:styleId="ListNumber4">
    <w:name w:val="List Number 4"/>
    <w:basedOn w:val="Normal"/>
    <w:uiPriority w:val="99"/>
    <w:semiHidden/>
    <w:rsid w:val="002A1125"/>
    <w:pPr>
      <w:numPr>
        <w:numId w:val="5"/>
      </w:numPr>
      <w:tabs>
        <w:tab w:val="clear" w:pos="926"/>
        <w:tab w:val="num" w:pos="1209"/>
      </w:tabs>
      <w:ind w:left="1209"/>
    </w:pPr>
  </w:style>
  <w:style w:type="paragraph" w:styleId="ListNumber5">
    <w:name w:val="List Number 5"/>
    <w:basedOn w:val="Normal"/>
    <w:uiPriority w:val="99"/>
    <w:semiHidden/>
    <w:rsid w:val="002A1125"/>
    <w:pPr>
      <w:numPr>
        <w:numId w:val="6"/>
      </w:numPr>
      <w:tabs>
        <w:tab w:val="clear" w:pos="926"/>
        <w:tab w:val="num" w:pos="1492"/>
      </w:tabs>
      <w:ind w:left="1492"/>
    </w:pPr>
  </w:style>
  <w:style w:type="paragraph" w:styleId="MessageHeader">
    <w:name w:val="Message Header"/>
    <w:basedOn w:val="Normal"/>
    <w:link w:val="MessageHeaderChar"/>
    <w:uiPriority w:val="99"/>
    <w:semiHidden/>
    <w:rsid w:val="002A112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F15307"/>
    <w:rPr>
      <w:rFonts w:ascii="Cambria" w:hAnsi="Cambria" w:cs="Times New Roman"/>
      <w:sz w:val="24"/>
      <w:szCs w:val="24"/>
      <w:shd w:val="pct20" w:color="auto" w:fill="auto"/>
      <w:lang w:eastAsia="en-US"/>
    </w:rPr>
  </w:style>
  <w:style w:type="paragraph" w:styleId="NormalWeb">
    <w:name w:val="Normal (Web)"/>
    <w:basedOn w:val="Normal"/>
    <w:uiPriority w:val="99"/>
    <w:semiHidden/>
    <w:rsid w:val="002A1125"/>
    <w:rPr>
      <w:rFonts w:ascii="Times New Roman" w:hAnsi="Times New Roman"/>
      <w:sz w:val="24"/>
    </w:rPr>
  </w:style>
  <w:style w:type="paragraph" w:styleId="NormalIndent">
    <w:name w:val="Normal Indent"/>
    <w:basedOn w:val="Normal"/>
    <w:uiPriority w:val="99"/>
    <w:semiHidden/>
    <w:rsid w:val="002A1125"/>
    <w:pPr>
      <w:ind w:left="720"/>
    </w:pPr>
  </w:style>
  <w:style w:type="paragraph" w:styleId="NoteHeading">
    <w:name w:val="Note Heading"/>
    <w:basedOn w:val="Normal"/>
    <w:next w:val="Normal"/>
    <w:link w:val="NoteHeadingChar"/>
    <w:uiPriority w:val="99"/>
    <w:semiHidden/>
    <w:rsid w:val="002A1125"/>
  </w:style>
  <w:style w:type="character" w:customStyle="1" w:styleId="NoteHeadingChar">
    <w:name w:val="Note Heading Char"/>
    <w:basedOn w:val="DefaultParagraphFont"/>
    <w:link w:val="NoteHeading"/>
    <w:uiPriority w:val="99"/>
    <w:semiHidden/>
    <w:locked/>
    <w:rsid w:val="00F15307"/>
    <w:rPr>
      <w:rFonts w:ascii="Arial" w:hAnsi="Arial" w:cs="Times New Roman"/>
      <w:sz w:val="24"/>
      <w:szCs w:val="24"/>
      <w:lang w:eastAsia="en-US"/>
    </w:rPr>
  </w:style>
  <w:style w:type="paragraph" w:styleId="PlainText">
    <w:name w:val="Plain Text"/>
    <w:basedOn w:val="Normal"/>
    <w:link w:val="PlainTextChar"/>
    <w:uiPriority w:val="99"/>
    <w:semiHidden/>
    <w:rsid w:val="002A112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F15307"/>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A1125"/>
  </w:style>
  <w:style w:type="character" w:customStyle="1" w:styleId="SalutationChar">
    <w:name w:val="Salutation Char"/>
    <w:basedOn w:val="DefaultParagraphFont"/>
    <w:link w:val="Salutation"/>
    <w:uiPriority w:val="99"/>
    <w:semiHidden/>
    <w:locked/>
    <w:rsid w:val="00F15307"/>
    <w:rPr>
      <w:rFonts w:ascii="Arial" w:hAnsi="Arial" w:cs="Times New Roman"/>
      <w:sz w:val="24"/>
      <w:szCs w:val="24"/>
      <w:lang w:eastAsia="en-US"/>
    </w:rPr>
  </w:style>
  <w:style w:type="paragraph" w:styleId="Signature">
    <w:name w:val="Signature"/>
    <w:basedOn w:val="Normal"/>
    <w:link w:val="SignatureChar"/>
    <w:uiPriority w:val="99"/>
    <w:semiHidden/>
    <w:rsid w:val="002A1125"/>
    <w:pPr>
      <w:ind w:left="4252"/>
    </w:pPr>
  </w:style>
  <w:style w:type="character" w:customStyle="1" w:styleId="SignatureChar">
    <w:name w:val="Signature Char"/>
    <w:basedOn w:val="DefaultParagraphFont"/>
    <w:link w:val="Signature"/>
    <w:uiPriority w:val="99"/>
    <w:semiHidden/>
    <w:locked/>
    <w:rsid w:val="00F15307"/>
    <w:rPr>
      <w:rFonts w:ascii="Arial" w:hAnsi="Arial" w:cs="Times New Roman"/>
      <w:sz w:val="24"/>
      <w:szCs w:val="24"/>
      <w:lang w:eastAsia="en-US"/>
    </w:rPr>
  </w:style>
  <w:style w:type="paragraph" w:styleId="Subtitle">
    <w:name w:val="Subtitle"/>
    <w:basedOn w:val="Normal"/>
    <w:link w:val="SubtitleChar"/>
    <w:uiPriority w:val="99"/>
    <w:qFormat/>
    <w:rsid w:val="002A1125"/>
    <w:pPr>
      <w:jc w:val="center"/>
      <w:outlineLvl w:val="1"/>
    </w:pPr>
    <w:rPr>
      <w:rFonts w:cs="Arial"/>
      <w:sz w:val="24"/>
    </w:rPr>
  </w:style>
  <w:style w:type="character" w:customStyle="1" w:styleId="SubtitleChar">
    <w:name w:val="Subtitle Char"/>
    <w:basedOn w:val="DefaultParagraphFont"/>
    <w:link w:val="Subtitle"/>
    <w:uiPriority w:val="99"/>
    <w:locked/>
    <w:rsid w:val="00F15307"/>
    <w:rPr>
      <w:rFonts w:ascii="Cambria" w:hAnsi="Cambria" w:cs="Times New Roman"/>
      <w:sz w:val="24"/>
      <w:szCs w:val="24"/>
      <w:lang w:eastAsia="en-US"/>
    </w:rPr>
  </w:style>
  <w:style w:type="table" w:styleId="Table3Deffects1">
    <w:name w:val="Table 3D effects 1"/>
    <w:basedOn w:val="TableNormal"/>
    <w:uiPriority w:val="99"/>
    <w:semiHidden/>
    <w:rsid w:val="002A1125"/>
    <w:pPr>
      <w:spacing w:before="240" w:after="6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A1125"/>
    <w:pPr>
      <w:spacing w:before="240" w:after="6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A1125"/>
    <w:pPr>
      <w:spacing w:before="240" w:after="6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A1125"/>
    <w:pPr>
      <w:spacing w:before="240" w:after="6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A1125"/>
    <w:pPr>
      <w:spacing w:before="240" w:after="6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A1125"/>
    <w:pPr>
      <w:spacing w:before="240" w:after="6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A1125"/>
    <w:pPr>
      <w:spacing w:before="240" w:after="6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A1125"/>
    <w:pPr>
      <w:spacing w:before="240" w:after="6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A1125"/>
    <w:pPr>
      <w:spacing w:before="240" w:after="6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A1125"/>
    <w:pPr>
      <w:spacing w:before="240" w:after="6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A1125"/>
    <w:pPr>
      <w:spacing w:before="240" w:after="6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A1125"/>
    <w:pPr>
      <w:spacing w:before="240" w:after="6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A1125"/>
    <w:pPr>
      <w:spacing w:before="240" w:after="6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A1125"/>
    <w:pPr>
      <w:spacing w:before="240" w:after="6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A1125"/>
    <w:pPr>
      <w:spacing w:before="240" w:after="6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A1125"/>
    <w:pPr>
      <w:spacing w:before="240" w:after="6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A1125"/>
    <w:pPr>
      <w:spacing w:before="240" w:after="6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rsid w:val="002A1125"/>
    <w:pPr>
      <w:spacing w:before="240" w:after="6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A1125"/>
    <w:pPr>
      <w:spacing w:before="240" w:after="6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A1125"/>
    <w:pPr>
      <w:spacing w:before="240" w:after="6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A1125"/>
    <w:pPr>
      <w:spacing w:before="240" w:after="6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A1125"/>
    <w:pPr>
      <w:spacing w:before="240" w:after="6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A1125"/>
    <w:pPr>
      <w:spacing w:before="240" w:after="6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A1125"/>
    <w:pPr>
      <w:spacing w:before="240" w:after="6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A1125"/>
    <w:pPr>
      <w:spacing w:before="240" w:after="6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A1125"/>
    <w:pPr>
      <w:spacing w:before="240" w:after="6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A1125"/>
    <w:pPr>
      <w:spacing w:before="240" w:after="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A1125"/>
    <w:pPr>
      <w:spacing w:before="240" w:after="6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A1125"/>
    <w:pPr>
      <w:spacing w:before="240" w:after="6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A1125"/>
    <w:pPr>
      <w:spacing w:before="240" w:after="6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A1125"/>
    <w:pPr>
      <w:spacing w:before="240" w:after="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A1125"/>
    <w:pPr>
      <w:spacing w:before="240" w:after="6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A1125"/>
    <w:pPr>
      <w:spacing w:before="240" w:after="6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A1125"/>
    <w:pPr>
      <w:spacing w:before="240" w:after="6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A1125"/>
    <w:pPr>
      <w:spacing w:before="240" w:after="6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A1125"/>
    <w:pPr>
      <w:spacing w:before="240" w:after="6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A1125"/>
    <w:pPr>
      <w:spacing w:before="240" w:after="6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A1125"/>
    <w:pPr>
      <w:spacing w:before="240" w:after="6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A1125"/>
    <w:pPr>
      <w:spacing w:before="240" w:after="6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A1125"/>
    <w:pPr>
      <w:spacing w:before="240" w:after="6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2A1125"/>
    <w:pPr>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8E47BB"/>
    <w:rPr>
      <w:rFonts w:ascii="Arial" w:hAnsi="Arial" w:cs="Arial"/>
      <w:b/>
      <w:bCs/>
      <w:kern w:val="28"/>
      <w:sz w:val="32"/>
      <w:szCs w:val="32"/>
      <w:lang w:eastAsia="en-US"/>
    </w:rPr>
  </w:style>
  <w:style w:type="paragraph" w:styleId="BodyText2">
    <w:name w:val="Body Text 2"/>
    <w:basedOn w:val="Normal"/>
    <w:link w:val="BodyText2Char"/>
    <w:uiPriority w:val="99"/>
    <w:semiHidden/>
    <w:rsid w:val="005D29D9"/>
    <w:pPr>
      <w:spacing w:after="120" w:line="480" w:lineRule="auto"/>
    </w:pPr>
  </w:style>
  <w:style w:type="character" w:customStyle="1" w:styleId="BodyText2Char">
    <w:name w:val="Body Text 2 Char"/>
    <w:basedOn w:val="DefaultParagraphFont"/>
    <w:link w:val="BodyText2"/>
    <w:uiPriority w:val="99"/>
    <w:semiHidden/>
    <w:locked/>
    <w:rsid w:val="00F15307"/>
    <w:rPr>
      <w:rFonts w:ascii="Arial" w:hAnsi="Arial" w:cs="Times New Roman"/>
      <w:sz w:val="24"/>
      <w:szCs w:val="24"/>
      <w:lang w:eastAsia="en-US"/>
    </w:rPr>
  </w:style>
  <w:style w:type="character" w:styleId="Strong">
    <w:name w:val="Strong"/>
    <w:basedOn w:val="DefaultParagraphFont"/>
    <w:uiPriority w:val="99"/>
    <w:qFormat/>
    <w:rsid w:val="005D29D9"/>
    <w:rPr>
      <w:rFonts w:cs="Times New Roman"/>
      <w:b/>
      <w:bCs/>
    </w:rPr>
  </w:style>
  <w:style w:type="character" w:customStyle="1" w:styleId="Review">
    <w:name w:val="Review"/>
    <w:uiPriority w:val="99"/>
    <w:rsid w:val="001267A1"/>
    <w:rPr>
      <w:b/>
      <w:color w:val="0000FF"/>
    </w:rPr>
  </w:style>
  <w:style w:type="paragraph" w:customStyle="1" w:styleId="Note">
    <w:name w:val="Note"/>
    <w:basedOn w:val="BodyText"/>
    <w:next w:val="BodyText"/>
    <w:uiPriority w:val="99"/>
    <w:rsid w:val="0046771E"/>
    <w:pPr>
      <w:pBdr>
        <w:top w:val="single" w:sz="8" w:space="1" w:color="5F5F5F"/>
        <w:bottom w:val="single" w:sz="8" w:space="1" w:color="5F5F5F"/>
      </w:pBdr>
      <w:tabs>
        <w:tab w:val="clear" w:pos="708"/>
      </w:tabs>
      <w:spacing w:before="120"/>
    </w:pPr>
    <w:rPr>
      <w:color w:val="333333"/>
    </w:rPr>
  </w:style>
  <w:style w:type="paragraph" w:customStyle="1" w:styleId="NoteAB1AltCtrl1">
    <w:name w:val="Note AB1 Alt+Ctrl+1"/>
    <w:basedOn w:val="Normal"/>
    <w:next w:val="Normal"/>
    <w:uiPriority w:val="99"/>
    <w:semiHidden/>
    <w:rsid w:val="0046771E"/>
    <w:pPr>
      <w:pBdr>
        <w:top w:val="single" w:sz="8" w:space="1" w:color="5F5F5F"/>
        <w:bottom w:val="single" w:sz="8" w:space="1" w:color="5F5F5F"/>
      </w:pBdr>
      <w:spacing w:before="120"/>
      <w:ind w:left="425"/>
    </w:pPr>
    <w:rPr>
      <w:b/>
      <w:color w:val="333333"/>
    </w:rPr>
  </w:style>
  <w:style w:type="paragraph" w:customStyle="1" w:styleId="NoteAB2AltCtrl2">
    <w:name w:val="Note AB2 Alt+Ctrl+2"/>
    <w:basedOn w:val="Normal"/>
    <w:next w:val="Normal"/>
    <w:uiPriority w:val="99"/>
    <w:semiHidden/>
    <w:rsid w:val="0046771E"/>
    <w:pPr>
      <w:pBdr>
        <w:top w:val="single" w:sz="8" w:space="1" w:color="5F5F5F"/>
        <w:bottom w:val="single" w:sz="8" w:space="1" w:color="5F5F5F"/>
      </w:pBdr>
      <w:spacing w:before="60"/>
      <w:ind w:left="709"/>
    </w:pPr>
    <w:rPr>
      <w:b/>
      <w:color w:val="333333"/>
    </w:rPr>
  </w:style>
  <w:style w:type="paragraph" w:customStyle="1" w:styleId="NoteList">
    <w:name w:val="Note List"/>
    <w:basedOn w:val="Note"/>
    <w:uiPriority w:val="99"/>
    <w:rsid w:val="0046771E"/>
    <w:pPr>
      <w:ind w:left="425"/>
    </w:pPr>
  </w:style>
  <w:style w:type="paragraph" w:customStyle="1" w:styleId="NoteList2">
    <w:name w:val="Note List 2"/>
    <w:basedOn w:val="Note"/>
    <w:uiPriority w:val="99"/>
    <w:rsid w:val="0046771E"/>
    <w:pPr>
      <w:spacing w:before="60"/>
      <w:ind w:left="709"/>
    </w:pPr>
  </w:style>
  <w:style w:type="paragraph" w:styleId="BalloonText">
    <w:name w:val="Balloon Text"/>
    <w:basedOn w:val="Normal"/>
    <w:link w:val="BalloonTextChar"/>
    <w:uiPriority w:val="99"/>
    <w:rsid w:val="00CC4B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CC4BFD"/>
    <w:rPr>
      <w:rFonts w:ascii="Tahoma" w:hAnsi="Tahoma" w:cs="Tahoma"/>
      <w:sz w:val="16"/>
      <w:szCs w:val="16"/>
      <w:lang w:eastAsia="en-US"/>
    </w:rPr>
  </w:style>
  <w:style w:type="paragraph" w:customStyle="1" w:styleId="Style">
    <w:name w:val="Style"/>
    <w:uiPriority w:val="99"/>
    <w:rsid w:val="008A1E92"/>
    <w:pPr>
      <w:widowControl w:val="0"/>
      <w:autoSpaceDE w:val="0"/>
      <w:autoSpaceDN w:val="0"/>
      <w:adjustRightInd w:val="0"/>
    </w:pPr>
    <w:rPr>
      <w:sz w:val="24"/>
      <w:szCs w:val="24"/>
    </w:rPr>
  </w:style>
  <w:style w:type="paragraph" w:customStyle="1" w:styleId="Default">
    <w:name w:val="Default"/>
    <w:uiPriority w:val="99"/>
    <w:rsid w:val="00290C06"/>
    <w:pPr>
      <w:autoSpaceDE w:val="0"/>
      <w:autoSpaceDN w:val="0"/>
      <w:adjustRightInd w:val="0"/>
    </w:pPr>
    <w:rPr>
      <w:color w:val="000000"/>
      <w:sz w:val="24"/>
      <w:szCs w:val="24"/>
    </w:rPr>
  </w:style>
  <w:style w:type="paragraph" w:styleId="ListParagraph">
    <w:name w:val="List Paragraph"/>
    <w:basedOn w:val="Normal"/>
    <w:uiPriority w:val="99"/>
    <w:qFormat/>
    <w:rsid w:val="0017452D"/>
    <w:pPr>
      <w:ind w:left="720"/>
      <w:contextualSpacing/>
    </w:pPr>
  </w:style>
  <w:style w:type="paragraph" w:styleId="IntenseQuote">
    <w:name w:val="Intense Quote"/>
    <w:basedOn w:val="Normal"/>
    <w:next w:val="Normal"/>
    <w:link w:val="IntenseQuoteChar"/>
    <w:uiPriority w:val="99"/>
    <w:qFormat/>
    <w:rsid w:val="00004B7F"/>
    <w:pPr>
      <w:widowControl w:val="0"/>
      <w:pBdr>
        <w:bottom w:val="single" w:sz="4" w:space="4" w:color="4F81BD"/>
      </w:pBdr>
      <w:overflowPunct w:val="0"/>
      <w:autoSpaceDE w:val="0"/>
      <w:autoSpaceDN w:val="0"/>
      <w:adjustRightInd w:val="0"/>
      <w:spacing w:before="200" w:after="280"/>
      <w:ind w:left="936" w:right="936"/>
    </w:pPr>
    <w:rPr>
      <w:rFonts w:ascii="Times New Roman" w:hAnsi="Times New Roman"/>
      <w:b/>
      <w:bCs/>
      <w:i/>
      <w:iCs/>
      <w:color w:val="4F81BD"/>
      <w:kern w:val="28"/>
      <w:szCs w:val="20"/>
      <w:lang w:val="en-US"/>
    </w:rPr>
  </w:style>
  <w:style w:type="character" w:customStyle="1" w:styleId="IntenseQuoteChar">
    <w:name w:val="Intense Quote Char"/>
    <w:basedOn w:val="DefaultParagraphFont"/>
    <w:link w:val="IntenseQuote"/>
    <w:uiPriority w:val="99"/>
    <w:locked/>
    <w:rsid w:val="00004B7F"/>
    <w:rPr>
      <w:rFonts w:cs="Times New Roman"/>
      <w:b/>
      <w:bCs/>
      <w:i/>
      <w:iCs/>
      <w:color w:val="4F81BD"/>
      <w:kern w:val="28"/>
      <w:lang w:val="en-US" w:eastAsia="en-US"/>
    </w:rPr>
  </w:style>
  <w:style w:type="numbering" w:styleId="ArticleSection">
    <w:name w:val="Outline List 3"/>
    <w:basedOn w:val="NoList"/>
    <w:uiPriority w:val="99"/>
    <w:semiHidden/>
    <w:unhideWhenUsed/>
    <w:locked/>
    <w:rsid w:val="00A77501"/>
    <w:pPr>
      <w:numPr>
        <w:numId w:val="13"/>
      </w:numPr>
    </w:pPr>
  </w:style>
  <w:style w:type="numbering" w:styleId="1ai">
    <w:name w:val="Outline List 1"/>
    <w:basedOn w:val="NoList"/>
    <w:uiPriority w:val="99"/>
    <w:semiHidden/>
    <w:unhideWhenUsed/>
    <w:locked/>
    <w:rsid w:val="00A77501"/>
    <w:pPr>
      <w:numPr>
        <w:numId w:val="12"/>
      </w:numPr>
    </w:pPr>
  </w:style>
  <w:style w:type="numbering" w:styleId="111111">
    <w:name w:val="Outline List 2"/>
    <w:basedOn w:val="NoList"/>
    <w:uiPriority w:val="99"/>
    <w:semiHidden/>
    <w:unhideWhenUsed/>
    <w:locked/>
    <w:rsid w:val="00A7750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9080">
      <w:bodyDiv w:val="1"/>
      <w:marLeft w:val="0"/>
      <w:marRight w:val="0"/>
      <w:marTop w:val="0"/>
      <w:marBottom w:val="0"/>
      <w:divBdr>
        <w:top w:val="none" w:sz="0" w:space="0" w:color="auto"/>
        <w:left w:val="none" w:sz="0" w:space="0" w:color="auto"/>
        <w:bottom w:val="none" w:sz="0" w:space="0" w:color="auto"/>
        <w:right w:val="none" w:sz="0" w:space="0" w:color="auto"/>
      </w:divBdr>
    </w:div>
    <w:div w:id="277297988">
      <w:marLeft w:val="0"/>
      <w:marRight w:val="0"/>
      <w:marTop w:val="0"/>
      <w:marBottom w:val="0"/>
      <w:divBdr>
        <w:top w:val="none" w:sz="0" w:space="0" w:color="auto"/>
        <w:left w:val="none" w:sz="0" w:space="0" w:color="auto"/>
        <w:bottom w:val="none" w:sz="0" w:space="0" w:color="auto"/>
        <w:right w:val="none" w:sz="0" w:space="0" w:color="auto"/>
      </w:divBdr>
    </w:div>
    <w:div w:id="277297989">
      <w:marLeft w:val="0"/>
      <w:marRight w:val="0"/>
      <w:marTop w:val="0"/>
      <w:marBottom w:val="0"/>
      <w:divBdr>
        <w:top w:val="none" w:sz="0" w:space="0" w:color="auto"/>
        <w:left w:val="none" w:sz="0" w:space="0" w:color="auto"/>
        <w:bottom w:val="none" w:sz="0" w:space="0" w:color="auto"/>
        <w:right w:val="none" w:sz="0" w:space="0" w:color="auto"/>
      </w:divBdr>
    </w:div>
    <w:div w:id="277297990">
      <w:marLeft w:val="0"/>
      <w:marRight w:val="0"/>
      <w:marTop w:val="0"/>
      <w:marBottom w:val="0"/>
      <w:divBdr>
        <w:top w:val="none" w:sz="0" w:space="0" w:color="auto"/>
        <w:left w:val="none" w:sz="0" w:space="0" w:color="auto"/>
        <w:bottom w:val="none" w:sz="0" w:space="0" w:color="auto"/>
        <w:right w:val="none" w:sz="0" w:space="0" w:color="auto"/>
      </w:divBdr>
    </w:div>
    <w:div w:id="929628918">
      <w:bodyDiv w:val="1"/>
      <w:marLeft w:val="0"/>
      <w:marRight w:val="0"/>
      <w:marTop w:val="0"/>
      <w:marBottom w:val="0"/>
      <w:divBdr>
        <w:top w:val="none" w:sz="0" w:space="0" w:color="auto"/>
        <w:left w:val="none" w:sz="0" w:space="0" w:color="auto"/>
        <w:bottom w:val="none" w:sz="0" w:space="0" w:color="auto"/>
        <w:right w:val="none" w:sz="0" w:space="0" w:color="auto"/>
      </w:divBdr>
    </w:div>
    <w:div w:id="1253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Army%20Art\ArmyArt2011\Committee%20Duties\Duty%20State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Duty Statement Template</Template>
  <TotalTime>0</TotalTime>
  <Pages>11</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TechnologyOne</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Maskew</dc:creator>
  <cp:lastModifiedBy>Susan McCalman</cp:lastModifiedBy>
  <cp:revision>2</cp:revision>
  <cp:lastPrinted>2011-02-16T09:36:00Z</cp:lastPrinted>
  <dcterms:created xsi:type="dcterms:W3CDTF">2018-02-25T14:58:00Z</dcterms:created>
  <dcterms:modified xsi:type="dcterms:W3CDTF">2018-02-25T14:58:00Z</dcterms:modified>
</cp:coreProperties>
</file>